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35423" w:rsidRDefault="00135423">
      <w:pPr>
        <w:pStyle w:val="NormalnyWeb1"/>
        <w:shd w:val="clear" w:color="auto" w:fill="FFFFFF"/>
        <w:spacing w:before="0" w:after="150" w:line="300" w:lineRule="atLeast"/>
        <w:jc w:val="center"/>
        <w:rPr>
          <w:b/>
          <w:bCs/>
        </w:rPr>
      </w:pPr>
      <w:r>
        <w:rPr>
          <w:b/>
          <w:bCs/>
        </w:rPr>
        <w:t xml:space="preserve">REGULAMIN UCZESTNICTWA W ZAJĘCIACH </w:t>
      </w:r>
      <w:r w:rsidR="001C3F3A">
        <w:rPr>
          <w:b/>
          <w:bCs/>
        </w:rPr>
        <w:t>DWORKU KOĆMIERZÓW</w:t>
      </w:r>
      <w:r>
        <w:rPr>
          <w:b/>
          <w:bCs/>
        </w:rPr>
        <w:br/>
        <w:t>PRZY SANDOMIERSKIM CENTRUM KULTURY</w:t>
      </w:r>
      <w:r>
        <w:rPr>
          <w:b/>
          <w:bCs/>
        </w:rPr>
        <w:br/>
        <w:t xml:space="preserve">ul. </w:t>
      </w:r>
      <w:r w:rsidR="001C3F3A">
        <w:rPr>
          <w:b/>
          <w:bCs/>
        </w:rPr>
        <w:t>Koćmierzów 33</w:t>
      </w:r>
      <w:r>
        <w:rPr>
          <w:b/>
          <w:bCs/>
        </w:rPr>
        <w:t>, 27-600 Sandomierz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rPr>
          <w:b/>
          <w:bCs/>
        </w:rPr>
        <w:t>I. POSTANOWIENIA OGÓLNE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 xml:space="preserve">1. Warunkiem korzystania z oferty </w:t>
      </w:r>
      <w:r w:rsidR="001C3F3A">
        <w:t>Dworku Koćmierzów</w:t>
      </w:r>
      <w:r>
        <w:t xml:space="preserve"> jest systematyczne oraz poparte aktywnością i zaangażowaniem uczestniczenie w zajęciach programowych </w:t>
      </w:r>
      <w:r w:rsidR="001C3F3A">
        <w:t>Dworku Koćmierzów</w:t>
      </w:r>
      <w:r>
        <w:t>.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>2. Uczestnikami zajęć mogą być osoby, wyrażające chęć uczestnictwa w nich i spełniające kryteria wiekowe. W przypadku małoletnich konieczna jest zgoda rodziców.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 xml:space="preserve">3. Zajęcia adresowane są do określonych grup wiekowych, liczebność poszczególnych grup zajęciowych określa </w:t>
      </w:r>
      <w:r w:rsidR="001C3F3A">
        <w:t>Dworek Koćmierzów</w:t>
      </w:r>
      <w:r>
        <w:t>.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>4.</w:t>
      </w:r>
      <w:r w:rsidR="001C3F3A">
        <w:t xml:space="preserve"> </w:t>
      </w:r>
      <w:r>
        <w:t xml:space="preserve">Uczestnictwo w zajęciach organizowanych przez </w:t>
      </w:r>
      <w:r w:rsidR="001C3F3A">
        <w:t>Dworek Koćmierzów</w:t>
      </w:r>
      <w:r>
        <w:t xml:space="preserve"> w Sandomierzu jest jednoznaczne z zapoznaniem się oraz akceptacją </w:t>
      </w:r>
      <w:r w:rsidR="001C3F3A">
        <w:t>wszystkich punktów niniejszego R</w:t>
      </w:r>
      <w:r>
        <w:t>egulaminu.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 xml:space="preserve">5. Informacja o prowadzonych zajęciach oraz opłatach (załącznik nr 1) jest dostępna na stronie internetowej www.esceka.pl oraz w drukowanych materiałach informacyjnych (ulotki, afisze), </w:t>
      </w:r>
      <w:r>
        <w:rPr>
          <w:color w:val="000000"/>
        </w:rPr>
        <w:t>dostępnych w obiektach Sandomierskiego Centrum Kultury (SCK)</w:t>
      </w:r>
      <w:r>
        <w:t xml:space="preserve">, a także udzielana jest telefonicznie pod numerem </w:t>
      </w:r>
      <w:r w:rsidR="001C3F3A">
        <w:rPr>
          <w:b/>
          <w:color w:val="000000"/>
        </w:rPr>
        <w:t>604 684 143.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>6. Zapisu na zajęcia można dokonać: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  <w:rPr>
          <w:color w:val="000000"/>
        </w:rPr>
      </w:pPr>
      <w:r>
        <w:t xml:space="preserve">- osobiście w </w:t>
      </w:r>
      <w:r w:rsidR="001C3F3A">
        <w:t>Dworku Koćmierzów</w:t>
      </w:r>
      <w:r>
        <w:t xml:space="preserve"> w godzinach pracy placówki</w:t>
      </w:r>
      <w:r>
        <w:rPr>
          <w:color w:val="000000"/>
        </w:rPr>
        <w:t>,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  <w:rPr>
          <w:color w:val="000000"/>
        </w:rPr>
      </w:pPr>
      <w:r>
        <w:rPr>
          <w:color w:val="000000"/>
        </w:rPr>
        <w:t xml:space="preserve">- telefonicznie pod numerem </w:t>
      </w:r>
      <w:bookmarkStart w:id="0" w:name="_GoBack"/>
      <w:bookmarkEnd w:id="0"/>
      <w:r w:rsidR="001C3F3A">
        <w:rPr>
          <w:b/>
          <w:color w:val="000000"/>
        </w:rPr>
        <w:t>604 684 143</w:t>
      </w:r>
      <w:r>
        <w:rPr>
          <w:b/>
          <w:color w:val="000000"/>
        </w:rPr>
        <w:t>,</w:t>
      </w:r>
    </w:p>
    <w:p w:rsidR="00135423" w:rsidRPr="001C3F3A" w:rsidRDefault="00135423">
      <w:pPr>
        <w:pStyle w:val="NormalnyWeb1"/>
        <w:shd w:val="clear" w:color="auto" w:fill="FFFFFF"/>
        <w:spacing w:before="0" w:after="150" w:line="300" w:lineRule="atLeast"/>
        <w:jc w:val="both"/>
        <w:rPr>
          <w:color w:val="000000"/>
        </w:rPr>
      </w:pPr>
      <w:r>
        <w:rPr>
          <w:color w:val="000000"/>
        </w:rPr>
        <w:t xml:space="preserve">-  e-mail: </w:t>
      </w:r>
      <w:r w:rsidR="001C3F3A">
        <w:rPr>
          <w:rStyle w:val="Hipercze"/>
          <w:color w:val="auto"/>
        </w:rPr>
        <w:t>dworek@esceka.pl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  <w:rPr>
          <w:color w:val="000000"/>
        </w:rPr>
      </w:pPr>
      <w:r>
        <w:rPr>
          <w:color w:val="000000"/>
        </w:rPr>
        <w:t xml:space="preserve">Pełnoletni uczestnicy zajęć/rodzic/opiekun dzieci uczęszczających na zajęcia mają obowiązek wypełnienia formularza z danymi teleadresowymi, informacji o stanie zdrowia swoim/dziecka (załącznik nr 2) i przekazania ich do biura </w:t>
      </w:r>
      <w:r w:rsidR="001C3F3A">
        <w:rPr>
          <w:color w:val="000000"/>
        </w:rPr>
        <w:t>Dworku Koćmierzów</w:t>
      </w:r>
      <w:r>
        <w:rPr>
          <w:color w:val="000000"/>
        </w:rPr>
        <w:t xml:space="preserve"> przed pierwszymi zajęciami.</w:t>
      </w:r>
      <w:r>
        <w:rPr>
          <w:color w:val="FF0066"/>
        </w:rPr>
        <w:t xml:space="preserve"> </w:t>
      </w:r>
      <w:r>
        <w:t xml:space="preserve">Pobrane dane osobowe będą użyte w </w:t>
      </w:r>
      <w:bookmarkStart w:id="1" w:name="_Hlk1314089811"/>
      <w:r>
        <w:t xml:space="preserve">celu uczestniczenia w zajęciach organizowanych przez SCK, dokumentowania i </w:t>
      </w:r>
      <w:proofErr w:type="spellStart"/>
      <w:r>
        <w:t>promocji</w:t>
      </w:r>
      <w:proofErr w:type="spellEnd"/>
      <w:r>
        <w:t xml:space="preserve"> organizowanych przedsięwzięć</w:t>
      </w:r>
      <w:bookmarkEnd w:id="1"/>
      <w:r>
        <w:t xml:space="preserve"> oraz ewentualnego udzielenia pomocy lekarskiej.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rPr>
          <w:color w:val="000000"/>
        </w:rPr>
        <w:t>Pełnoletni uczestnicy zajęć/rodzice/opiekunowie ponoszą odpowiedzialność prawną za udział w zajęciach/skierowanie na zajęcia dziecka, którego zdrowie zagraża pozostałym uczestnikom zajęć lub samemu dziecku.</w:t>
      </w:r>
    </w:p>
    <w:p w:rsidR="00135423" w:rsidRDefault="00135423">
      <w:pPr>
        <w:jc w:val="both"/>
        <w:rPr>
          <w:rFonts w:cs="Times New Roman"/>
          <w:bCs/>
        </w:rPr>
      </w:pPr>
      <w:r>
        <w:rPr>
          <w:rFonts w:cs="Times New Roman"/>
        </w:rPr>
        <w:t>7</w:t>
      </w:r>
      <w:r>
        <w:t xml:space="preserve">. Pierwszeństwo uczestniczenia w zajęciach mają osoby kontynuujące edukację z roku ubiegłego. Nowi uczestnicy są przyjmowani według kolejności zgłoszeń do wyczerpania wolnych miejsc. </w:t>
      </w:r>
    </w:p>
    <w:p w:rsidR="00135423" w:rsidRDefault="00135423">
      <w:pPr>
        <w:jc w:val="both"/>
        <w:rPr>
          <w:rFonts w:cs="Times New Roman"/>
        </w:rPr>
      </w:pPr>
      <w:r>
        <w:rPr>
          <w:rFonts w:cs="Times New Roman"/>
          <w:bCs/>
        </w:rPr>
        <w:t>Pełnoletni uczestnicy zajęć/rodzic/opiekun dzieci</w:t>
      </w:r>
      <w:r>
        <w:rPr>
          <w:bCs/>
        </w:rPr>
        <w:t xml:space="preserve"> kontynuujące naukę nie mają obowiązku składania po raz kolejny formularza uczestnictwa w zajęciach </w:t>
      </w:r>
      <w:r w:rsidR="001C3F3A">
        <w:rPr>
          <w:bCs/>
        </w:rPr>
        <w:t>Dworek Koćmierzów</w:t>
      </w:r>
      <w:r>
        <w:rPr>
          <w:bCs/>
        </w:rPr>
        <w:t>, chyba że nastąpią istotne zmiany od poprzednio wypełnionego formularza.</w:t>
      </w:r>
    </w:p>
    <w:p w:rsidR="00135423" w:rsidRDefault="00135423">
      <w:pPr>
        <w:jc w:val="both"/>
      </w:pPr>
      <w:r>
        <w:rPr>
          <w:rFonts w:cs="Times New Roman"/>
        </w:rPr>
        <w:t>8. Organizator zastrzega sobie prawo do odmowy przyjęcia ze względu na brak miejsc w danej grupie. Osoby, dla któ</w:t>
      </w:r>
      <w:r w:rsidR="001C3F3A">
        <w:rPr>
          <w:rFonts w:cs="Times New Roman"/>
        </w:rPr>
        <w:t xml:space="preserve">rych braknie wolnych miejsc są przyjmowane na listę rezerwową </w:t>
      </w:r>
      <w:r>
        <w:rPr>
          <w:rFonts w:cs="Times New Roman"/>
        </w:rPr>
        <w:t>– obowiązującą w danym roku zajęciowym.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>9. Organizator zastrzega sobie prawo do rozwiązania grupy w przypadku niewystarczającej liczby Uczestników.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>10. Miejsce i czas trwania zajęć ustalane są na podstawie grafiku, przygotowanego przez pracowników SCK.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  <w:rPr>
          <w:b/>
          <w:bCs/>
        </w:rPr>
      </w:pPr>
      <w:r>
        <w:lastRenderedPageBreak/>
        <w:t>11. Dokumentem potwierdzającym obecność Uczestnika na zajęciach jest dziennik zajęć.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  <w:rPr>
          <w:b/>
          <w:bCs/>
        </w:rPr>
      </w:pP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rPr>
          <w:b/>
          <w:bCs/>
        </w:rPr>
        <w:t>II. PŁATNOŚCI ZA ZAJĘCIA</w:t>
      </w:r>
    </w:p>
    <w:p w:rsidR="001C3F3A" w:rsidRDefault="00135423">
      <w:pPr>
        <w:rPr>
          <w:rFonts w:cs="Times New Roman"/>
        </w:rPr>
      </w:pPr>
      <w:r>
        <w:rPr>
          <w:rFonts w:cs="Times New Roman"/>
        </w:rPr>
        <w:t xml:space="preserve">12. Warunkiem uczestnictwa w zajęciach organizowanych przez </w:t>
      </w:r>
      <w:r w:rsidR="001C3F3A">
        <w:rPr>
          <w:rFonts w:cs="Times New Roman"/>
        </w:rPr>
        <w:t>Dworek Koćmierzów</w:t>
      </w:r>
      <w:r>
        <w:rPr>
          <w:rFonts w:cs="Times New Roman"/>
        </w:rPr>
        <w:t xml:space="preserve"> jest wniesienie stosownych opłat, które reguluje cennik wprowadzony przez Dyrektora SCK.</w:t>
      </w:r>
    </w:p>
    <w:p w:rsidR="00135423" w:rsidRDefault="00135423">
      <w:r>
        <w:rPr>
          <w:rFonts w:cs="Times New Roman"/>
        </w:rPr>
        <w:t xml:space="preserve"> 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>13. Opłata za zajęcia jest stała za każdy miesiąc, zgodnie z przyjętym cennikiem.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 xml:space="preserve">14. Opłatę za zajęcia należy uregulować przelewem na rachunek bankowy Sandomierskiego Centrum Kultury: </w:t>
      </w:r>
      <w:r>
        <w:rPr>
          <w:rFonts w:ascii="Georgia" w:hAnsi="Georgia"/>
          <w:color w:val="5B5B5B"/>
          <w:sz w:val="21"/>
        </w:rPr>
        <w:t>68 9429 0004 2001 0001 8409 0002</w:t>
      </w:r>
      <w:r>
        <w:t xml:space="preserve"> do 10 dnia każdego miesiąca z góry</w:t>
      </w:r>
      <w:r w:rsidR="001C3F3A">
        <w:t>,</w:t>
      </w:r>
      <w:r>
        <w:t xml:space="preserve"> w tytule wpisując imię i nazwisko uczestnika, nazwę zajęć i miesiąca</w:t>
      </w:r>
      <w:r w:rsidR="001C3F3A">
        <w:t>,</w:t>
      </w:r>
      <w:r>
        <w:t xml:space="preserve"> którego ta opłata dotyczy. </w:t>
      </w:r>
      <w:r>
        <w:br/>
        <w:t xml:space="preserve">W przypadku niemożności dokonania opłaty w formie przelewowej, istnieje możliwość zapłaty </w:t>
      </w:r>
      <w:r>
        <w:br/>
        <w:t xml:space="preserve">w formie gotówkowej </w:t>
      </w:r>
      <w:r>
        <w:rPr>
          <w:color w:val="000000"/>
        </w:rPr>
        <w:t xml:space="preserve">w biurze </w:t>
      </w:r>
      <w:r w:rsidR="001C3F3A">
        <w:rPr>
          <w:color w:val="000000"/>
        </w:rPr>
        <w:t>Dworku Koćmierzów</w:t>
      </w:r>
      <w:r>
        <w:rPr>
          <w:color w:val="000000"/>
        </w:rPr>
        <w:t>, w godzinach otwarcia obiektu.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 xml:space="preserve">15. </w:t>
      </w:r>
      <w:r>
        <w:rPr>
          <w:bCs/>
        </w:rPr>
        <w:t>Nieobecności na zajęciach nie stanowią podstawy do pomniejszenia opłaty.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 xml:space="preserve">16. W przypadkach nadzwyczajnych (np. pobyt w szpitalu, choroba trwająca ponad 2 tygodnie, wyjazd do sanatorium itd.), Uczestnik ma prawo </w:t>
      </w:r>
      <w:r w:rsidR="001C3F3A">
        <w:t xml:space="preserve">- </w:t>
      </w:r>
      <w:r>
        <w:t>na pisemny wniosek</w:t>
      </w:r>
      <w:r w:rsidR="001C3F3A">
        <w:t xml:space="preserve"> -</w:t>
      </w:r>
      <w:r>
        <w:t xml:space="preserve"> do zwolnienia go z opłat za ten okres.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 xml:space="preserve">17. Uczestnikowi, który zwleka z uiszczeniem należnej opłaty ponad 1 miesiąc, Organizator zajęć ma prawo do odmowy udziału w tych zajęciach do momentu uregulowania przez niego zaległości. Brak wpłaty po upływie 1 miesiąca po terminie może być traktowany jako rezygnacja z dalszego uczestnictwa w danych zajęciach. 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>18. Organizator zobowiązuje się do prowadzenia zajęć zgodnie z grafikiem. W przypadku choroby Instruktora, bądź innej losowej przyczyny uniemo</w:t>
      </w:r>
      <w:r w:rsidR="001C3F3A">
        <w:t>żliwiającej odbycie się zajęć, O</w:t>
      </w:r>
      <w:r>
        <w:t>rganizator zastrzega sobie prawo do odwołania zajęć.</w:t>
      </w:r>
    </w:p>
    <w:p w:rsidR="00135423" w:rsidRDefault="001C3F3A">
      <w:pPr>
        <w:pStyle w:val="NormalnyWeb1"/>
        <w:shd w:val="clear" w:color="auto" w:fill="FFFFFF"/>
        <w:spacing w:before="0" w:after="150" w:line="300" w:lineRule="atLeast"/>
        <w:jc w:val="both"/>
      </w:pPr>
      <w:r>
        <w:t>19. Na prośbę U</w:t>
      </w:r>
      <w:r w:rsidR="00135423">
        <w:t>czestnika wydawane są faktury z tytułu uczestnictwa w zajęciach.</w:t>
      </w:r>
    </w:p>
    <w:p w:rsidR="00135423" w:rsidRDefault="001C3F3A">
      <w:pPr>
        <w:pStyle w:val="NormalnyWeb1"/>
        <w:shd w:val="clear" w:color="auto" w:fill="FFFFFF"/>
        <w:spacing w:before="0" w:after="150" w:line="360" w:lineRule="auto"/>
        <w:jc w:val="both"/>
      </w:pPr>
      <w:r>
        <w:t>20. Na prośbę U</w:t>
      </w:r>
      <w:r w:rsidR="00135423">
        <w:t>czestnika może zostać wydane zaświadczenie o uczestnictwie w zajęciach.</w:t>
      </w:r>
      <w:r w:rsidR="00135423">
        <w:br/>
        <w:t xml:space="preserve">21. Po uzgodnieniu z Instruktorem zajęć, istnieje możliwość odpłatnego, jednorazowego w nich udziału przez zainteresowaną osobę w celu rozeznania chęci dalszego uczestnictwa.  </w:t>
      </w:r>
      <w:r w:rsidR="00135423">
        <w:br/>
        <w:t xml:space="preserve">22. </w:t>
      </w:r>
      <w:r w:rsidR="00135423">
        <w:rPr>
          <w:color w:val="000000"/>
        </w:rPr>
        <w:t xml:space="preserve">W przypadku uczestniczenia w zajęciach w </w:t>
      </w:r>
      <w:r>
        <w:rPr>
          <w:color w:val="000000"/>
        </w:rPr>
        <w:t>Dworku Koćmierzów</w:t>
      </w:r>
      <w:r w:rsidR="00135423">
        <w:rPr>
          <w:color w:val="000000"/>
        </w:rPr>
        <w:t>, a także w takich samych zajęciach dwóch lub więcej osób z rodziny (jednego gospodarstwa domowego) opłata drugiej i kolejnych osób zostaje zmniejszona o 50%.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  <w:rPr>
          <w:b/>
          <w:bCs/>
          <w:color w:val="FF0066"/>
        </w:rPr>
      </w:pPr>
      <w:r>
        <w:t xml:space="preserve">23. Dyrektor SCK, na podstawie pisemnej prośby, może ustalić indywidualne zwolnienie z opłat </w:t>
      </w:r>
      <w:r>
        <w:br/>
        <w:t xml:space="preserve">w przypadku trudnej sytuacji materialnej uczestnika zajęć. 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  <w:rPr>
          <w:b/>
          <w:bCs/>
          <w:color w:val="FF0066"/>
        </w:rPr>
      </w:pP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rPr>
          <w:b/>
          <w:bCs/>
        </w:rPr>
        <w:t>IV. REZYGNACJA, ZAWIESZENIE ZAJĘĆ, SKREŚLENIE Z LISTY UCZESTNIKÓW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 xml:space="preserve">24. Istnieje możliwość zawieszenia zajęć na okres jednego miesiąca bez ponoszenia kosztów. W celu zawieszenia uczestnictwa należy </w:t>
      </w:r>
      <w:r>
        <w:rPr>
          <w:bCs/>
        </w:rPr>
        <w:t>złożyć pisemne oświadczenie</w:t>
      </w:r>
      <w:r>
        <w:t xml:space="preserve"> w biurze </w:t>
      </w:r>
      <w:r w:rsidR="00CC6FDC">
        <w:t xml:space="preserve">Dworku Koćmierzów, </w:t>
      </w:r>
      <w:r>
        <w:t xml:space="preserve"> nie później niż pod koniec poprzedniego miesiąca. Zawieszenie zajęć nie powoduje skreślenia z listy i utraty miejsca w grupie.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>25. Uczestnik może zrezygnować z zajęć w trakcie trwania roku szkolnego po zakończeniu danego dla poszczególnych zajęć okresu rozliczeniowego tj. miesiąca. W przypadku rezygnacji z zajęć w trakcie miesiąca, opłaty nie podlegają zwrotowi, a wszelkie zaległości finansowe należy niezwłocznie uiścić.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 xml:space="preserve">26. Skreślenie z listy uczestników następuje po okresie miesiąca, jeśli Uczestnik przestał chodzić na zajęcia bez uprzedniego poinformowania o tym pracownika </w:t>
      </w:r>
      <w:r w:rsidR="00CC6FDC">
        <w:t>Dworku Koćmierzów</w:t>
      </w:r>
      <w:r>
        <w:t>. Powrót na zajęcia jest możliwy pod warunkiem uregulowania zaległości finansowych za miesiąc, w którym Uczestnik blokował miejsce oraz po ponownym wpisaniu się na listę z uwzgl</w:t>
      </w:r>
      <w:r w:rsidR="00CC6FDC">
        <w:t>ędnieniem pkt. VII niniejszego R</w:t>
      </w:r>
      <w:r>
        <w:t>egulaminu (brak miejsc w danej grupie).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rPr>
          <w:b/>
          <w:bCs/>
        </w:rPr>
        <w:t>V. MIEJSCE ORAZ CZAS ZAJĘĆ</w:t>
      </w:r>
    </w:p>
    <w:p w:rsidR="00CC6FDC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 xml:space="preserve">27. Miejsce i czas zajęć ustalane są na podstawie grafiku przygotowanego przez pracowników </w:t>
      </w:r>
      <w:r w:rsidR="00CC6FDC">
        <w:t xml:space="preserve">Dworku Koćmierzów. 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>28. Organizator zastrzega sobie prawo do zmian w grafiku zajęć o czym poinformuje (telefonicznie lub osobiście) osoby uczęszczające na zajęcia.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rPr>
          <w:b/>
          <w:bCs/>
        </w:rPr>
        <w:t>VI. OBOWIĄZKI UCZESTNIKÓW ZAJĘĆ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>29. Uczestników zajęć obowiązuje: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>a) zakaz przebywania na sali podczas nieobecności Instruktora,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>b) zakaz spożywania jedzenia, napojów oraz żucia gumy podczas zajęć,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>d) zakaz noszenia biżuterii, zegarków oraz innych ozdób mogących zagrażać bezpieczeństwu podczas treningu,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>e) punktualne przychodzenie na zajęcia,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>f) obowiązek poinformowania prowadzącego o konieczności opuszczenia miejsca zajęć w trakcie ich trwania,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 xml:space="preserve">g) odpowiedzialność za zachowanie ładu i bezpieczeństwa swojego i innych uczestników zajęć </w:t>
      </w:r>
      <w:r>
        <w:br/>
        <w:t xml:space="preserve">w </w:t>
      </w:r>
      <w:r w:rsidR="00350C5D">
        <w:t>Dworku Koćmierzów</w:t>
      </w:r>
      <w:r>
        <w:t>,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>h) dbanie o stroje taneczne/kostiumy wydawane na czas występów,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 xml:space="preserve">i) zwrot strojów w dniu wyznaczonym przez instruktora zajęć. </w:t>
      </w:r>
      <w:r>
        <w:rPr>
          <w:bCs/>
        </w:rPr>
        <w:t xml:space="preserve">Za nieterminowy zwrot </w:t>
      </w:r>
      <w:r w:rsidR="00350C5D">
        <w:rPr>
          <w:bCs/>
        </w:rPr>
        <w:t>kostiumów, Uczestnik ponosi karę</w:t>
      </w:r>
      <w:r>
        <w:rPr>
          <w:bCs/>
        </w:rPr>
        <w:t xml:space="preserve"> finansową w wysokości 5 zł za każdy dzień zwłok</w:t>
      </w:r>
      <w:r w:rsidRPr="00350C5D">
        <w:rPr>
          <w:bCs/>
        </w:rPr>
        <w:t>i</w:t>
      </w:r>
      <w:r>
        <w:rPr>
          <w:b/>
          <w:bCs/>
        </w:rPr>
        <w:t>,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t>j) kara finansowa za zniszczenie bądź zgubienie kostiumów zakupionych przez Organizatora</w:t>
      </w:r>
      <w:r w:rsidR="00350C5D">
        <w:t>.</w:t>
      </w:r>
      <w:r>
        <w:t xml:space="preserve"> 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  <w:rPr>
          <w:shd w:val="clear" w:color="auto" w:fill="FFFFFF"/>
        </w:rPr>
      </w:pPr>
      <w:r>
        <w:t xml:space="preserve">30. Na zajęciach obowiązuje obuwie zmienne. </w:t>
      </w:r>
      <w:r w:rsidR="00350C5D">
        <w:t>Dworek Koćmierzów</w:t>
      </w:r>
      <w:r>
        <w:t xml:space="preserve"> nie</w:t>
      </w:r>
      <w:r w:rsidR="00350C5D">
        <w:t xml:space="preserve"> zobowiązuje się do pilnowania </w:t>
      </w:r>
      <w:r>
        <w:t xml:space="preserve">i przechowywania rzeczy pozostawionych na korytarzach, w salach, w szatni i nie ponosi odpowiedzialności za rzeczy pozostawione w tych pomieszczeniach. 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  <w:rPr>
          <w:color w:val="FF0066"/>
        </w:rPr>
      </w:pPr>
      <w:r>
        <w:rPr>
          <w:shd w:val="clear" w:color="auto" w:fill="FFFFFF"/>
        </w:rPr>
        <w:t>31. Rodzic/opiekun jest zobowiązany do przyprowadzen</w:t>
      </w:r>
      <w:r w:rsidR="00350C5D">
        <w:rPr>
          <w:shd w:val="clear" w:color="auto" w:fill="FFFFFF"/>
        </w:rPr>
        <w:t>ia oraz odebrania małoletniego U</w:t>
      </w:r>
      <w:r>
        <w:rPr>
          <w:shd w:val="clear" w:color="auto" w:fill="FFFFFF"/>
        </w:rPr>
        <w:t xml:space="preserve">czestnika zajęć bezpośrednio po ich zakończeniu. </w:t>
      </w:r>
      <w:r w:rsidR="00350C5D">
        <w:rPr>
          <w:shd w:val="clear" w:color="auto" w:fill="FFFFFF"/>
        </w:rPr>
        <w:t>Dworek Koćmierzów</w:t>
      </w:r>
      <w:r>
        <w:rPr>
          <w:shd w:val="clear" w:color="auto" w:fill="FFFFFF"/>
        </w:rPr>
        <w:t xml:space="preserve"> n</w:t>
      </w:r>
      <w:r w:rsidR="00350C5D">
        <w:rPr>
          <w:shd w:val="clear" w:color="auto" w:fill="FFFFFF"/>
        </w:rPr>
        <w:t>ie bierze odpowiedzialności za U</w:t>
      </w:r>
      <w:r>
        <w:rPr>
          <w:shd w:val="clear" w:color="auto" w:fill="FFFFFF"/>
        </w:rPr>
        <w:t xml:space="preserve">czestnika zajęć po skończonych zajęciach, a w szczególności za powrót osoby niepełnoletniej do domu. </w:t>
      </w: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  <w:rPr>
          <w:color w:val="FF0066"/>
        </w:rPr>
      </w:pPr>
    </w:p>
    <w:p w:rsidR="00135423" w:rsidRDefault="00135423">
      <w:pPr>
        <w:pStyle w:val="NormalnyWeb1"/>
        <w:shd w:val="clear" w:color="auto" w:fill="FFFFFF"/>
        <w:spacing w:before="0" w:after="150" w:line="300" w:lineRule="atLeast"/>
        <w:jc w:val="both"/>
      </w:pPr>
      <w:r>
        <w:rPr>
          <w:b/>
          <w:bCs/>
        </w:rPr>
        <w:t>VII. POZOSTAŁE POSTANOWIENIA</w:t>
      </w:r>
    </w:p>
    <w:p w:rsidR="00135423" w:rsidRDefault="00ED44E2">
      <w:pPr>
        <w:pStyle w:val="NormalnyWeb1"/>
        <w:shd w:val="clear" w:color="auto" w:fill="FFFFFF"/>
        <w:spacing w:before="0" w:after="150" w:line="300" w:lineRule="atLeast"/>
        <w:jc w:val="both"/>
      </w:pPr>
      <w:r>
        <w:t>32</w:t>
      </w:r>
      <w:r w:rsidR="00350C5D">
        <w:t>. Wszystkich U</w:t>
      </w:r>
      <w:r w:rsidR="00135423">
        <w:t>czestników zajęć i imprez obowiązuje bezwzględne przestrzeganie stosownych przepisów przeciwpożarowych, porządkowych i BPH.</w:t>
      </w:r>
    </w:p>
    <w:p w:rsidR="00135423" w:rsidRDefault="00ED44E2">
      <w:pPr>
        <w:pStyle w:val="NormalnyWeb1"/>
        <w:shd w:val="clear" w:color="auto" w:fill="FFFFFF"/>
        <w:spacing w:before="0" w:after="150" w:line="300" w:lineRule="atLeast"/>
        <w:jc w:val="both"/>
      </w:pPr>
      <w:r>
        <w:t>33</w:t>
      </w:r>
      <w:r w:rsidR="00135423">
        <w:t>. W przypa</w:t>
      </w:r>
      <w:r w:rsidR="00350C5D">
        <w:t>dku jakiegokolwiek zagrożenia, U</w:t>
      </w:r>
      <w:r w:rsidR="00135423">
        <w:t xml:space="preserve">czestnicy zajęć i imprez obowiązani są do stosowania się do poleceń pracownika </w:t>
      </w:r>
      <w:r w:rsidR="00350C5D">
        <w:t>Dworku Koćmierzów</w:t>
      </w:r>
      <w:r w:rsidR="00135423">
        <w:t>.</w:t>
      </w:r>
    </w:p>
    <w:p w:rsidR="00135423" w:rsidRDefault="00ED44E2">
      <w:pPr>
        <w:pStyle w:val="NormalnyWeb1"/>
        <w:shd w:val="clear" w:color="auto" w:fill="FFFFFF"/>
        <w:spacing w:before="0" w:after="150" w:line="300" w:lineRule="atLeast"/>
        <w:jc w:val="both"/>
      </w:pPr>
      <w:r>
        <w:t>34</w:t>
      </w:r>
      <w:r w:rsidR="00135423">
        <w:t xml:space="preserve">. Uczestników zajęć obowiązuje zakaz wynoszenia bez zgody </w:t>
      </w:r>
      <w:r w:rsidR="00350C5D">
        <w:t>I</w:t>
      </w:r>
      <w:r w:rsidR="00135423">
        <w:t>nstruktora wyposażenia pracowni lub sali poza budynek</w:t>
      </w:r>
      <w:r w:rsidR="00350C5D" w:rsidRPr="00350C5D">
        <w:t xml:space="preserve"> </w:t>
      </w:r>
      <w:r w:rsidR="00350C5D">
        <w:t>Dworku Koćmierzów</w:t>
      </w:r>
      <w:r w:rsidR="00135423">
        <w:t>.</w:t>
      </w:r>
    </w:p>
    <w:p w:rsidR="00135423" w:rsidRDefault="00ED44E2">
      <w:pPr>
        <w:pStyle w:val="NormalnyWeb1"/>
        <w:shd w:val="clear" w:color="auto" w:fill="FFFFFF"/>
        <w:spacing w:before="0" w:after="150" w:line="300" w:lineRule="atLeast"/>
        <w:jc w:val="both"/>
      </w:pPr>
      <w:r>
        <w:t>35</w:t>
      </w:r>
      <w:r w:rsidR="00135423">
        <w:t>. Odpowiedzialność za zniszczenia wynikające z niewłaściwego użytkowania wyposażenia pracowni lub sali ponosi osoba nie przestrzegająca zasad ich użytkowania. W przypadku osób nieletnich są to prawni opiekunowie tej osoby.</w:t>
      </w:r>
    </w:p>
    <w:p w:rsidR="00135423" w:rsidRDefault="00ED44E2">
      <w:pPr>
        <w:pStyle w:val="NormalnyWeb1"/>
        <w:shd w:val="clear" w:color="auto" w:fill="FFFFFF"/>
        <w:spacing w:before="0" w:after="150" w:line="300" w:lineRule="atLeast"/>
        <w:jc w:val="both"/>
      </w:pPr>
      <w:r>
        <w:t>36</w:t>
      </w:r>
      <w:r w:rsidR="00135423">
        <w:t xml:space="preserve">. Uczestnik zajęć może przebywać na terenie pracowni </w:t>
      </w:r>
      <w:r w:rsidR="00350C5D">
        <w:t xml:space="preserve">Dworku Koćmierzów </w:t>
      </w:r>
      <w:r w:rsidR="00135423">
        <w:t>w dniach i godzinach wyznaczonych na zajęcia.</w:t>
      </w:r>
    </w:p>
    <w:p w:rsidR="00135423" w:rsidRDefault="00ED44E2">
      <w:pPr>
        <w:pStyle w:val="NormalnyWeb1"/>
        <w:shd w:val="clear" w:color="auto" w:fill="FFFFFF"/>
        <w:spacing w:before="0" w:after="150" w:line="300" w:lineRule="atLeast"/>
        <w:jc w:val="both"/>
      </w:pPr>
      <w:r>
        <w:t>37</w:t>
      </w:r>
      <w:r w:rsidR="00135423">
        <w:t xml:space="preserve">. Niniejszy </w:t>
      </w:r>
      <w:r w:rsidR="00350C5D">
        <w:t>R</w:t>
      </w:r>
      <w:r w:rsidR="00135423">
        <w:t>egulamin może ulec zmianie. Wszelkie zmiany i bieżące informacje będą przekazywane uczestnikom osobiście przez Instruktora lub na tablicy ogłoszeń.</w:t>
      </w:r>
    </w:p>
    <w:p w:rsidR="00135423" w:rsidRDefault="00ED44E2">
      <w:pPr>
        <w:pStyle w:val="NormalnyWeb1"/>
        <w:shd w:val="clear" w:color="auto" w:fill="FFFFFF"/>
        <w:spacing w:before="0" w:after="150" w:line="300" w:lineRule="atLeast"/>
        <w:jc w:val="both"/>
      </w:pPr>
      <w:r>
        <w:t>38</w:t>
      </w:r>
      <w:r w:rsidR="00135423">
        <w:t>. Wszelkie kwestie związane z uczestnictwem w zajęciach wyjazdowych, występach, koncertach, zawodach  odbywających się poza obiektami, w których prowadzone są zajęcia wymagają dodatkowej zgody rodzica/opiekuna.</w:t>
      </w:r>
    </w:p>
    <w:p w:rsidR="00135423" w:rsidRDefault="00ED44E2">
      <w:pPr>
        <w:pStyle w:val="NormalnyWeb1"/>
        <w:shd w:val="clear" w:color="auto" w:fill="FFFFFF"/>
        <w:spacing w:before="0" w:after="150" w:line="300" w:lineRule="atLeast"/>
        <w:jc w:val="both"/>
      </w:pPr>
      <w:r>
        <w:t>39</w:t>
      </w:r>
      <w:r w:rsidR="00135423">
        <w:t>. Wszelkie uwagi i propozycje dotyczące funkcjonowania placówki należy zgłaszać bezpośrednio pracownikom SCK.</w:t>
      </w:r>
    </w:p>
    <w:p w:rsidR="00135423" w:rsidRDefault="00135423">
      <w:pPr>
        <w:pStyle w:val="NormalnyWeb1"/>
        <w:pageBreakBefore/>
        <w:shd w:val="clear" w:color="auto" w:fill="FFFFFF"/>
        <w:spacing w:before="0" w:after="150" w:line="300" w:lineRule="atLeast"/>
        <w:jc w:val="right"/>
      </w:pPr>
    </w:p>
    <w:p w:rsidR="00135423" w:rsidRDefault="00135423">
      <w:pPr>
        <w:pStyle w:val="Tekstpodstawowy"/>
        <w:widowControl/>
        <w:spacing w:after="0"/>
      </w:pPr>
      <w:r>
        <w:rPr>
          <w:rFonts w:ascii="Helvetica" w:hAnsi="Helvetica" w:cs="Helvetica"/>
          <w:b/>
          <w:color w:val="555555"/>
        </w:rPr>
        <w:t>Załącznik nr 1</w:t>
      </w:r>
    </w:p>
    <w:p w:rsidR="00135423" w:rsidRDefault="00135423">
      <w:pPr>
        <w:pStyle w:val="Tekstpodstawowy"/>
        <w:spacing w:after="0"/>
      </w:pPr>
      <w:r>
        <w:t> </w:t>
      </w:r>
    </w:p>
    <w:p w:rsidR="00513CFB" w:rsidRPr="00513CFB" w:rsidRDefault="00513CFB" w:rsidP="00513CFB">
      <w:pPr>
        <w:pStyle w:val="Tekstpodstawowy"/>
        <w:spacing w:after="0"/>
        <w:jc w:val="center"/>
        <w:rPr>
          <w:b/>
        </w:rPr>
      </w:pPr>
      <w:r w:rsidRPr="00513CFB">
        <w:rPr>
          <w:b/>
        </w:rPr>
        <w:t>Cennik obowiązujący od października 2020 r.</w:t>
      </w:r>
    </w:p>
    <w:p w:rsidR="00135423" w:rsidRPr="00513CFB" w:rsidRDefault="00513CFB" w:rsidP="00513CFB">
      <w:pPr>
        <w:pStyle w:val="Tekstpodstawowy"/>
        <w:jc w:val="both"/>
      </w:pPr>
      <w:r>
        <w:t> </w:t>
      </w:r>
    </w:p>
    <w:tbl>
      <w:tblPr>
        <w:tblW w:w="9388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7"/>
        <w:gridCol w:w="5713"/>
        <w:gridCol w:w="1491"/>
        <w:gridCol w:w="1657"/>
      </w:tblGrid>
      <w:tr w:rsidR="005A6283" w:rsidRPr="00915155" w:rsidTr="00135423">
        <w:trPr>
          <w:jc w:val="center"/>
        </w:trPr>
        <w:tc>
          <w:tcPr>
            <w:tcW w:w="773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  <w:shd w:val="clear" w:color="auto" w:fill="FFFFFF"/>
            <w:vAlign w:val="center"/>
            <w:hideMark/>
          </w:tcPr>
          <w:p w:rsidR="005A6283" w:rsidRPr="00915155" w:rsidRDefault="005A6283" w:rsidP="00611D60">
            <w:pPr>
              <w:spacing w:after="150" w:line="300" w:lineRule="atLeast"/>
              <w:jc w:val="center"/>
              <w:rPr>
                <w:rFonts w:ascii="Arial" w:eastAsia="Times New Roman" w:hAnsi="Arial"/>
                <w:b/>
                <w:sz w:val="21"/>
                <w:szCs w:val="21"/>
                <w:lang w:eastAsia="pl-PL"/>
              </w:rPr>
            </w:pPr>
            <w:r w:rsidRPr="00915155">
              <w:rPr>
                <w:rFonts w:ascii="Arial" w:eastAsia="Times New Roman" w:hAnsi="Arial"/>
                <w:bCs/>
                <w:sz w:val="18"/>
                <w:szCs w:val="18"/>
                <w:lang w:eastAsia="pl-PL"/>
              </w:rPr>
              <w:t xml:space="preserve">                            </w:t>
            </w:r>
            <w:r w:rsidRPr="00915155">
              <w:rPr>
                <w:rFonts w:ascii="Arial" w:eastAsia="Times New Roman" w:hAnsi="Arial"/>
                <w:b/>
                <w:bCs/>
                <w:sz w:val="18"/>
                <w:szCs w:val="18"/>
                <w:lang w:eastAsia="pl-PL"/>
              </w:rPr>
              <w:t xml:space="preserve">         </w:t>
            </w:r>
            <w:r w:rsidR="00611D60">
              <w:rPr>
                <w:rFonts w:ascii="Arial" w:eastAsia="Times New Roman" w:hAnsi="Arial"/>
                <w:b/>
                <w:bCs/>
                <w:sz w:val="18"/>
                <w:szCs w:val="18"/>
                <w:lang w:eastAsia="pl-PL"/>
              </w:rPr>
              <w:t>DWOREK KOĆMIERZÓW</w:t>
            </w:r>
            <w:r w:rsidRPr="00915155">
              <w:rPr>
                <w:rFonts w:ascii="Arial" w:eastAsia="Times New Roman" w:hAnsi="Arial"/>
                <w:b/>
                <w:sz w:val="18"/>
                <w:szCs w:val="18"/>
                <w:lang w:eastAsia="pl-PL"/>
              </w:rPr>
              <w:br/>
              <w:t xml:space="preserve">                                       ul. </w:t>
            </w:r>
            <w:r w:rsidR="00611D60">
              <w:rPr>
                <w:rFonts w:ascii="Arial" w:eastAsia="Times New Roman" w:hAnsi="Arial"/>
                <w:b/>
                <w:sz w:val="18"/>
                <w:szCs w:val="18"/>
                <w:lang w:eastAsia="pl-PL"/>
              </w:rPr>
              <w:t>Koćmierzów 33</w:t>
            </w:r>
            <w:r w:rsidRPr="00915155">
              <w:rPr>
                <w:rFonts w:ascii="Arial" w:eastAsia="Times New Roman" w:hAnsi="Arial"/>
                <w:b/>
                <w:sz w:val="18"/>
                <w:szCs w:val="18"/>
                <w:lang w:eastAsia="pl-PL"/>
              </w:rPr>
              <w:t xml:space="preserve"> w Sandomierzu</w:t>
            </w:r>
            <w:r w:rsidRPr="00915155">
              <w:rPr>
                <w:rFonts w:ascii="Arial" w:eastAsia="Times New Roman" w:hAnsi="Arial"/>
                <w:b/>
                <w:sz w:val="18"/>
                <w:szCs w:val="18"/>
                <w:lang w:eastAsia="pl-PL"/>
              </w:rPr>
              <w:br/>
              <w:t xml:space="preserve">                                    </w:t>
            </w:r>
            <w:r w:rsidR="00611D60">
              <w:rPr>
                <w:rFonts w:ascii="Arial" w:eastAsia="Times New Roman" w:hAnsi="Arial"/>
                <w:b/>
                <w:sz w:val="18"/>
                <w:szCs w:val="18"/>
                <w:lang w:eastAsia="pl-PL"/>
              </w:rPr>
              <w:t>604 684 143</w:t>
            </w:r>
            <w:r w:rsidRPr="00915155">
              <w:rPr>
                <w:rFonts w:ascii="Arial" w:eastAsia="Times New Roman" w:hAnsi="Arial"/>
                <w:b/>
                <w:sz w:val="18"/>
                <w:szCs w:val="18"/>
                <w:lang w:eastAsia="pl-PL"/>
              </w:rPr>
              <w:br/>
              <w:t xml:space="preserve">                                </w:t>
            </w:r>
            <w:r w:rsidR="00611D60">
              <w:rPr>
                <w:rFonts w:ascii="Arial" w:eastAsia="Times New Roman" w:hAnsi="Arial"/>
                <w:b/>
                <w:sz w:val="18"/>
                <w:szCs w:val="18"/>
                <w:lang w:eastAsia="pl-PL"/>
              </w:rPr>
              <w:t>dworek@esceka.pl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6283" w:rsidRPr="00915155" w:rsidRDefault="005A6283" w:rsidP="00135423">
            <w:pPr>
              <w:spacing w:after="150" w:line="300" w:lineRule="atLeast"/>
              <w:jc w:val="center"/>
              <w:rPr>
                <w:rFonts w:ascii="Arial" w:eastAsia="Times New Roman" w:hAnsi="Arial"/>
                <w:bCs/>
                <w:sz w:val="18"/>
                <w:szCs w:val="18"/>
                <w:lang w:eastAsia="pl-PL"/>
              </w:rPr>
            </w:pPr>
          </w:p>
        </w:tc>
      </w:tr>
      <w:tr w:rsidR="005A6283" w:rsidRPr="00915155" w:rsidTr="00135423">
        <w:trPr>
          <w:jc w:val="center"/>
        </w:trPr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6283" w:rsidRPr="00915155" w:rsidRDefault="005A6283" w:rsidP="00135423">
            <w:pPr>
              <w:jc w:val="center"/>
              <w:rPr>
                <w:rFonts w:ascii="Arial" w:eastAsia="Times New Roman" w:hAnsi="Arial"/>
                <w:b/>
                <w:sz w:val="17"/>
                <w:szCs w:val="17"/>
                <w:lang w:eastAsia="pl-PL"/>
              </w:rPr>
            </w:pPr>
            <w:r w:rsidRPr="00915155">
              <w:rPr>
                <w:rFonts w:ascii="Arial" w:eastAsia="Times New Roman" w:hAnsi="Arial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5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6283" w:rsidRPr="00915155" w:rsidRDefault="005A6283" w:rsidP="00135423">
            <w:pPr>
              <w:jc w:val="center"/>
              <w:rPr>
                <w:rFonts w:ascii="Arial" w:eastAsia="Times New Roman" w:hAnsi="Arial"/>
                <w:b/>
                <w:sz w:val="17"/>
                <w:szCs w:val="17"/>
                <w:lang w:eastAsia="pl-PL"/>
              </w:rPr>
            </w:pPr>
            <w:r w:rsidRPr="00915155">
              <w:rPr>
                <w:rFonts w:ascii="Arial" w:eastAsia="Times New Roman" w:hAnsi="Arial"/>
                <w:b/>
                <w:bCs/>
                <w:sz w:val="18"/>
                <w:szCs w:val="18"/>
                <w:lang w:eastAsia="pl-PL"/>
              </w:rPr>
              <w:t>Usługa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6283" w:rsidRPr="00915155" w:rsidRDefault="005A6283" w:rsidP="00135423">
            <w:pPr>
              <w:jc w:val="center"/>
              <w:rPr>
                <w:rFonts w:ascii="Arial" w:eastAsia="Times New Roman" w:hAnsi="Arial"/>
                <w:b/>
                <w:sz w:val="17"/>
                <w:szCs w:val="17"/>
                <w:lang w:eastAsia="pl-PL"/>
              </w:rPr>
            </w:pPr>
            <w:r w:rsidRPr="00915155">
              <w:rPr>
                <w:rFonts w:ascii="Arial" w:eastAsia="Times New Roman" w:hAnsi="Arial"/>
                <w:b/>
                <w:bCs/>
                <w:sz w:val="18"/>
                <w:szCs w:val="18"/>
                <w:lang w:eastAsia="pl-PL"/>
              </w:rPr>
              <w:t>Opłata miesięczna/os.</w:t>
            </w:r>
          </w:p>
        </w:tc>
        <w:tc>
          <w:tcPr>
            <w:tcW w:w="165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A6283" w:rsidRPr="00915155" w:rsidRDefault="005A6283" w:rsidP="00135423">
            <w:pPr>
              <w:jc w:val="center"/>
              <w:rPr>
                <w:rFonts w:ascii="Arial" w:eastAsia="Times New Roman" w:hAnsi="Arial"/>
                <w:b/>
                <w:bCs/>
                <w:sz w:val="18"/>
                <w:szCs w:val="18"/>
                <w:lang w:eastAsia="pl-PL"/>
              </w:rPr>
            </w:pPr>
            <w:r w:rsidRPr="00915155">
              <w:rPr>
                <w:rFonts w:ascii="Arial" w:eastAsia="Times New Roman" w:hAnsi="Arial"/>
                <w:b/>
                <w:bCs/>
                <w:sz w:val="18"/>
                <w:szCs w:val="18"/>
                <w:lang w:eastAsia="pl-PL"/>
              </w:rPr>
              <w:t>Cena za jedne zajęcia</w:t>
            </w:r>
          </w:p>
        </w:tc>
      </w:tr>
      <w:tr w:rsidR="005A6283" w:rsidRPr="00915155" w:rsidTr="0013542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6283" w:rsidRPr="00915155" w:rsidRDefault="005A6283" w:rsidP="00135423">
            <w:pPr>
              <w:rPr>
                <w:rFonts w:ascii="Arial" w:eastAsia="Times New Roman" w:hAnsi="Arial"/>
                <w:sz w:val="17"/>
                <w:szCs w:val="17"/>
                <w:lang w:eastAsia="pl-PL"/>
              </w:rPr>
            </w:pPr>
            <w:r w:rsidRPr="00915155">
              <w:rPr>
                <w:rFonts w:ascii="Arial" w:eastAsia="Times New Roman" w:hAnsi="Arial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5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6283" w:rsidRPr="00915155" w:rsidRDefault="00350C5D" w:rsidP="00135423">
            <w:pPr>
              <w:rPr>
                <w:rFonts w:ascii="Arial" w:eastAsia="Times New Roman" w:hAnsi="Arial"/>
                <w:sz w:val="17"/>
                <w:szCs w:val="17"/>
                <w:lang w:eastAsia="pl-PL"/>
              </w:rPr>
            </w:pPr>
            <w:r>
              <w:rPr>
                <w:rFonts w:ascii="Arial" w:eastAsia="Times New Roman" w:hAnsi="Arial"/>
                <w:sz w:val="18"/>
                <w:szCs w:val="18"/>
                <w:lang w:eastAsia="pl-PL"/>
              </w:rPr>
              <w:t>Zajęcia kulinarne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6283" w:rsidRPr="00915155" w:rsidRDefault="005A6283" w:rsidP="00135423">
            <w:pPr>
              <w:jc w:val="center"/>
              <w:rPr>
                <w:rFonts w:ascii="Arial" w:eastAsia="Times New Roman" w:hAnsi="Arial"/>
                <w:sz w:val="17"/>
                <w:szCs w:val="17"/>
                <w:lang w:eastAsia="pl-PL"/>
              </w:rPr>
            </w:pPr>
          </w:p>
        </w:tc>
        <w:tc>
          <w:tcPr>
            <w:tcW w:w="1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A6283" w:rsidRPr="00915155" w:rsidRDefault="003B5FE7" w:rsidP="00135423">
            <w:pPr>
              <w:jc w:val="center"/>
              <w:rPr>
                <w:rFonts w:ascii="Arial" w:eastAsia="Times New Roman" w:hAnsi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/>
                <w:sz w:val="18"/>
                <w:szCs w:val="18"/>
                <w:lang w:eastAsia="pl-PL"/>
              </w:rPr>
              <w:t>10 zł</w:t>
            </w:r>
          </w:p>
        </w:tc>
      </w:tr>
      <w:tr w:rsidR="005A6283" w:rsidRPr="00915155" w:rsidTr="0013542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6283" w:rsidRPr="00915155" w:rsidRDefault="005A6283" w:rsidP="00135423">
            <w:pPr>
              <w:rPr>
                <w:rFonts w:ascii="Arial" w:eastAsia="Times New Roman" w:hAnsi="Arial"/>
                <w:sz w:val="17"/>
                <w:szCs w:val="17"/>
                <w:lang w:eastAsia="pl-PL"/>
              </w:rPr>
            </w:pPr>
            <w:r w:rsidRPr="00915155">
              <w:rPr>
                <w:rFonts w:ascii="Arial" w:eastAsia="Times New Roman" w:hAnsi="Arial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5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6283" w:rsidRPr="00915155" w:rsidRDefault="00350C5D" w:rsidP="00135423">
            <w:pPr>
              <w:rPr>
                <w:rFonts w:ascii="Arial" w:eastAsia="Times New Roman" w:hAnsi="Arial"/>
                <w:sz w:val="17"/>
                <w:szCs w:val="17"/>
                <w:lang w:eastAsia="pl-PL"/>
              </w:rPr>
            </w:pPr>
            <w:r>
              <w:rPr>
                <w:rFonts w:ascii="Arial" w:eastAsia="Times New Roman" w:hAnsi="Arial"/>
                <w:sz w:val="18"/>
                <w:szCs w:val="18"/>
                <w:lang w:eastAsia="pl-PL"/>
              </w:rPr>
              <w:t>Zajęcia muzyczno-wokalne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6283" w:rsidRPr="00915155" w:rsidRDefault="00611D60" w:rsidP="00135423">
            <w:pPr>
              <w:jc w:val="center"/>
              <w:rPr>
                <w:rFonts w:ascii="Arial" w:eastAsia="Times New Roman" w:hAnsi="Arial"/>
                <w:sz w:val="17"/>
                <w:szCs w:val="17"/>
                <w:lang w:eastAsia="pl-PL"/>
              </w:rPr>
            </w:pPr>
            <w:r>
              <w:rPr>
                <w:rFonts w:ascii="Arial" w:eastAsia="Times New Roman" w:hAnsi="Arial"/>
                <w:sz w:val="18"/>
                <w:szCs w:val="18"/>
                <w:lang w:eastAsia="pl-PL"/>
              </w:rPr>
              <w:t>2</w:t>
            </w:r>
            <w:r w:rsidR="005A6283" w:rsidRPr="00915155">
              <w:rPr>
                <w:rFonts w:ascii="Arial" w:eastAsia="Times New Roman" w:hAnsi="Arial"/>
                <w:sz w:val="18"/>
                <w:szCs w:val="18"/>
                <w:lang w:eastAsia="pl-PL"/>
              </w:rPr>
              <w:t>0 zł/mies.</w:t>
            </w:r>
            <w:r w:rsidR="005A6283">
              <w:rPr>
                <w:rFonts w:ascii="Arial" w:eastAsia="Times New Roman" w:hAnsi="Arial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A6283" w:rsidRPr="00915155" w:rsidRDefault="00611D60" w:rsidP="00135423">
            <w:pPr>
              <w:jc w:val="center"/>
              <w:rPr>
                <w:rFonts w:ascii="Arial" w:eastAsia="Times New Roman" w:hAnsi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/>
                <w:sz w:val="18"/>
                <w:szCs w:val="18"/>
                <w:lang w:eastAsia="pl-PL"/>
              </w:rPr>
              <w:t>-</w:t>
            </w:r>
          </w:p>
        </w:tc>
      </w:tr>
      <w:tr w:rsidR="005A6283" w:rsidRPr="00915155" w:rsidTr="0013542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6283" w:rsidRPr="00915155" w:rsidRDefault="005A6283" w:rsidP="00135423">
            <w:pPr>
              <w:rPr>
                <w:rFonts w:ascii="Arial" w:eastAsia="Times New Roman" w:hAnsi="Arial"/>
                <w:sz w:val="17"/>
                <w:szCs w:val="17"/>
                <w:lang w:eastAsia="pl-PL"/>
              </w:rPr>
            </w:pPr>
            <w:r w:rsidRPr="00915155">
              <w:rPr>
                <w:rFonts w:ascii="Arial" w:eastAsia="Times New Roman" w:hAnsi="Arial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5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6283" w:rsidRPr="00915155" w:rsidRDefault="00350C5D" w:rsidP="00135423">
            <w:pPr>
              <w:rPr>
                <w:rFonts w:ascii="Arial" w:eastAsia="Times New Roman" w:hAnsi="Arial"/>
                <w:sz w:val="17"/>
                <w:szCs w:val="17"/>
                <w:lang w:eastAsia="pl-PL"/>
              </w:rPr>
            </w:pPr>
            <w:r>
              <w:rPr>
                <w:rFonts w:ascii="Arial" w:eastAsia="Times New Roman" w:hAnsi="Arial"/>
                <w:sz w:val="18"/>
                <w:szCs w:val="18"/>
                <w:lang w:eastAsia="pl-PL"/>
              </w:rPr>
              <w:t>Zajęcia plastyczne i rękodzieło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6283" w:rsidRPr="00915155" w:rsidRDefault="00611D60" w:rsidP="00135423">
            <w:pPr>
              <w:jc w:val="center"/>
              <w:rPr>
                <w:rFonts w:ascii="Arial" w:eastAsia="Times New Roman" w:hAnsi="Arial"/>
                <w:sz w:val="17"/>
                <w:szCs w:val="17"/>
                <w:lang w:eastAsia="pl-PL"/>
              </w:rPr>
            </w:pPr>
            <w:r>
              <w:rPr>
                <w:rFonts w:ascii="Arial" w:eastAsia="Times New Roman" w:hAnsi="Arial"/>
                <w:sz w:val="18"/>
                <w:szCs w:val="18"/>
                <w:lang w:eastAsia="pl-PL"/>
              </w:rPr>
              <w:t>3</w:t>
            </w:r>
            <w:r w:rsidR="005A6283" w:rsidRPr="00915155">
              <w:rPr>
                <w:rFonts w:ascii="Arial" w:eastAsia="Times New Roman" w:hAnsi="Arial"/>
                <w:sz w:val="18"/>
                <w:szCs w:val="18"/>
                <w:lang w:eastAsia="pl-PL"/>
              </w:rPr>
              <w:t>0 zł/mies.</w:t>
            </w:r>
          </w:p>
        </w:tc>
        <w:tc>
          <w:tcPr>
            <w:tcW w:w="1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A6283" w:rsidRPr="00915155" w:rsidRDefault="00611D60" w:rsidP="00135423">
            <w:pPr>
              <w:jc w:val="center"/>
              <w:rPr>
                <w:rFonts w:ascii="Arial" w:eastAsia="Times New Roman" w:hAnsi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/>
                <w:sz w:val="18"/>
                <w:szCs w:val="18"/>
                <w:lang w:eastAsia="pl-PL"/>
              </w:rPr>
              <w:t>-</w:t>
            </w:r>
          </w:p>
        </w:tc>
      </w:tr>
    </w:tbl>
    <w:p w:rsidR="00135423" w:rsidRDefault="00135423">
      <w:pPr>
        <w:pStyle w:val="Tekstpodstawowy"/>
        <w:rPr>
          <w:color w:val="555555"/>
        </w:rPr>
      </w:pPr>
      <w:r>
        <w:t> </w:t>
      </w:r>
    </w:p>
    <w:p w:rsidR="00135423" w:rsidRDefault="00135423">
      <w:pPr>
        <w:pStyle w:val="Tekstpodstawowy"/>
        <w:rPr>
          <w:color w:val="555555"/>
        </w:rPr>
      </w:pPr>
      <w:r>
        <w:rPr>
          <w:color w:val="555555"/>
        </w:rPr>
        <w:t> </w:t>
      </w:r>
    </w:p>
    <w:p w:rsidR="00135423" w:rsidRDefault="00135423">
      <w:pPr>
        <w:pStyle w:val="Tekstpodstawowy"/>
        <w:rPr>
          <w:rFonts w:ascii="Helvetica" w:hAnsi="Helvetica" w:cs="Helvetica"/>
          <w:color w:val="555555"/>
        </w:rPr>
      </w:pPr>
      <w:r>
        <w:rPr>
          <w:color w:val="555555"/>
        </w:rPr>
        <w:t> </w:t>
      </w:r>
    </w:p>
    <w:p w:rsidR="00135423" w:rsidRDefault="00135423">
      <w:pPr>
        <w:pStyle w:val="Tekstpodstawowy"/>
        <w:widowControl/>
        <w:spacing w:after="0"/>
        <w:rPr>
          <w:rFonts w:ascii="Helvetica" w:hAnsi="Helvetica" w:cs="Helvetica"/>
          <w:color w:val="555555"/>
        </w:rPr>
      </w:pPr>
    </w:p>
    <w:p w:rsidR="00135423" w:rsidRDefault="00135423">
      <w:pPr>
        <w:pStyle w:val="NormalnyWeb1"/>
        <w:pageBreakBefore/>
        <w:shd w:val="clear" w:color="auto" w:fill="FFFFFF"/>
        <w:spacing w:before="0" w:after="150" w:line="300" w:lineRule="atLeast"/>
        <w:jc w:val="right"/>
        <w:rPr>
          <w:b/>
          <w:bCs/>
        </w:rPr>
      </w:pPr>
    </w:p>
    <w:p w:rsidR="00135423" w:rsidRDefault="00135423">
      <w:pPr>
        <w:tabs>
          <w:tab w:val="left" w:leader="dot" w:pos="9214"/>
        </w:tabs>
        <w:jc w:val="center"/>
      </w:pPr>
    </w:p>
    <w:p w:rsidR="00135423" w:rsidRDefault="00135423">
      <w:pPr>
        <w:tabs>
          <w:tab w:val="left" w:leader="dot" w:pos="9214"/>
        </w:tabs>
        <w:jc w:val="center"/>
      </w:pPr>
      <w:r>
        <w:rPr>
          <w:b/>
        </w:rPr>
        <w:t>FORMULARZ UCZESTNICTWA W ZAJĘCIACH</w:t>
      </w:r>
      <w:r>
        <w:rPr>
          <w:b/>
        </w:rPr>
        <w:br/>
      </w:r>
      <w:r>
        <w:rPr>
          <w:rStyle w:val="Pogrubienie"/>
          <w:shd w:val="clear" w:color="auto" w:fill="FFFFFF"/>
        </w:rPr>
        <w:t>PORTU KULTURY</w:t>
      </w:r>
      <w:r>
        <w:rPr>
          <w:b/>
        </w:rPr>
        <w:br/>
      </w:r>
    </w:p>
    <w:p w:rsidR="00135423" w:rsidRDefault="00135423">
      <w:pPr>
        <w:tabs>
          <w:tab w:val="left" w:leader="dot" w:pos="9214"/>
        </w:tabs>
        <w:jc w:val="center"/>
      </w:pPr>
    </w:p>
    <w:p w:rsidR="00135423" w:rsidRDefault="00135423">
      <w:pPr>
        <w:tabs>
          <w:tab w:val="left" w:leader="dot" w:pos="9214"/>
        </w:tabs>
        <w:spacing w:line="360" w:lineRule="auto"/>
        <w:jc w:val="both"/>
      </w:pPr>
      <w:bookmarkStart w:id="2" w:name="_Hlk515359625"/>
      <w:r>
        <w:t>Nazwa zajęć …………………………………………………………………………………………</w:t>
      </w:r>
      <w:r>
        <w:br/>
        <w:t>Imię i nazwisko uczestnika ..………………………………………………………………………….</w:t>
      </w:r>
    </w:p>
    <w:p w:rsidR="00135423" w:rsidRDefault="00135423">
      <w:pPr>
        <w:tabs>
          <w:tab w:val="left" w:leader="dot" w:pos="9214"/>
        </w:tabs>
        <w:spacing w:line="360" w:lineRule="auto"/>
        <w:jc w:val="both"/>
        <w:rPr>
          <w:sz w:val="22"/>
          <w:szCs w:val="22"/>
        </w:rPr>
      </w:pPr>
      <w:r>
        <w:t>Telefon kontaktowy do uczestnika …………………………………..</w:t>
      </w:r>
    </w:p>
    <w:bookmarkEnd w:id="2"/>
    <w:p w:rsidR="00135423" w:rsidRDefault="00135423">
      <w:pPr>
        <w:tabs>
          <w:tab w:val="left" w:leader="dot" w:pos="9214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Oświadczenia Uczestnika zajęć </w:t>
      </w:r>
    </w:p>
    <w:p w:rsidR="00135423" w:rsidRDefault="00135423">
      <w:pPr>
        <w:pStyle w:val="Akapitzlist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Deklaruję udział własny w zajęciach i akceptuję regulamin zajęć.</w:t>
      </w:r>
    </w:p>
    <w:p w:rsidR="00135423" w:rsidRDefault="00135423">
      <w:pPr>
        <w:pStyle w:val="Akapitzlist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Oświadczam, że dane osobowe podane przeze mnie w niniejszej deklaracji są prawdziwe.</w:t>
      </w:r>
    </w:p>
    <w:p w:rsidR="00135423" w:rsidRDefault="00135423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Oświadczam, że zapoznałam/</w:t>
      </w:r>
      <w:proofErr w:type="spellStart"/>
      <w:r>
        <w:rPr>
          <w:sz w:val="22"/>
          <w:szCs w:val="22"/>
        </w:rPr>
        <w:t>em</w:t>
      </w:r>
      <w:proofErr w:type="spellEnd"/>
      <w:r>
        <w:rPr>
          <w:sz w:val="22"/>
          <w:szCs w:val="22"/>
        </w:rPr>
        <w:t xml:space="preserve"> się z regulaminem zajęć i akceptuję jego warunki.</w:t>
      </w:r>
    </w:p>
    <w:p w:rsidR="00135423" w:rsidRDefault="00135423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Oświadczam, że zapoznałam/</w:t>
      </w:r>
      <w:proofErr w:type="spellStart"/>
      <w:r>
        <w:rPr>
          <w:sz w:val="22"/>
          <w:szCs w:val="22"/>
        </w:rPr>
        <w:t>em</w:t>
      </w:r>
      <w:proofErr w:type="spellEnd"/>
      <w:r>
        <w:rPr>
          <w:sz w:val="22"/>
          <w:szCs w:val="22"/>
        </w:rPr>
        <w:t xml:space="preserve"> się z klauzulą informacyjną o przetwarzaniu danych osobowych dla uczestnika zajęć.</w:t>
      </w:r>
    </w:p>
    <w:p w:rsidR="00135423" w:rsidRDefault="00135423">
      <w:pPr>
        <w:spacing w:before="120" w:after="120" w:line="240" w:lineRule="atLeast"/>
        <w:jc w:val="both"/>
        <w:rPr>
          <w:rFonts w:eastAsia="Calibri"/>
          <w:b/>
          <w:sz w:val="22"/>
          <w:szCs w:val="22"/>
        </w:rPr>
      </w:pPr>
      <w:r>
        <w:rPr>
          <w:sz w:val="22"/>
          <w:szCs w:val="22"/>
        </w:rPr>
        <w:t>Podanie danych osobowych jest dobrowolne, jednak odmowa ich podania spowoduje, iż nie będzie można uczestniczyć  w zajęciach realizowanych przez SCK.</w:t>
      </w:r>
    </w:p>
    <w:p w:rsidR="00135423" w:rsidRDefault="00135423">
      <w:pPr>
        <w:spacing w:before="120" w:after="120" w:line="240" w:lineRule="atLeast"/>
        <w:jc w:val="center"/>
        <w:rPr>
          <w:sz w:val="22"/>
          <w:szCs w:val="22"/>
        </w:rPr>
      </w:pPr>
      <w:r>
        <w:rPr>
          <w:rFonts w:eastAsia="Calibri"/>
          <w:b/>
          <w:sz w:val="22"/>
          <w:szCs w:val="22"/>
        </w:rPr>
        <w:t>OŚWIADCZENIE</w:t>
      </w:r>
    </w:p>
    <w:p w:rsidR="00135423" w:rsidRDefault="00135423">
      <w:pPr>
        <w:jc w:val="center"/>
        <w:rPr>
          <w:sz w:val="22"/>
          <w:szCs w:val="22"/>
        </w:rPr>
      </w:pPr>
    </w:p>
    <w:p w:rsidR="00135423" w:rsidRDefault="0013542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Oświadczam, że wyrażam zgodę na przetwarzanie moich danych osobowych zawartych w formularzu uczestnika zajęć, </w:t>
      </w:r>
      <w:bookmarkStart w:id="3" w:name="_Hlk13140898"/>
      <w:r>
        <w:rPr>
          <w:sz w:val="22"/>
          <w:szCs w:val="22"/>
        </w:rPr>
        <w:t xml:space="preserve">w celu uczestniczenia w zajęciach organizowanych przez Sandomierskie Centrum Kultury, dokumentowania i </w:t>
      </w:r>
      <w:proofErr w:type="spellStart"/>
      <w:r>
        <w:rPr>
          <w:sz w:val="22"/>
          <w:szCs w:val="22"/>
        </w:rPr>
        <w:t>promocji</w:t>
      </w:r>
      <w:proofErr w:type="spellEnd"/>
      <w:r>
        <w:rPr>
          <w:sz w:val="22"/>
          <w:szCs w:val="22"/>
        </w:rPr>
        <w:t xml:space="preserve"> organizowanych przedsięwzięć</w:t>
      </w:r>
      <w:bookmarkEnd w:id="3"/>
      <w:r>
        <w:rPr>
          <w:sz w:val="22"/>
          <w:szCs w:val="22"/>
        </w:rPr>
        <w:t xml:space="preserve"> oraz </w:t>
      </w:r>
      <w:r>
        <w:rPr>
          <w:rFonts w:cs="Times New Roman"/>
          <w:sz w:val="22"/>
          <w:szCs w:val="22"/>
        </w:rPr>
        <w:t>ewentualnego udzielenia pomocy lekarskiej.</w:t>
      </w:r>
    </w:p>
    <w:p w:rsidR="00135423" w:rsidRDefault="0013542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Oświadczam, że </w:t>
      </w:r>
      <w:r>
        <w:rPr>
          <w:bCs/>
          <w:sz w:val="22"/>
          <w:szCs w:val="22"/>
        </w:rPr>
        <w:t>wyrażam zgodę/nie wyrażam zgody</w:t>
      </w:r>
      <w:r>
        <w:rPr>
          <w:bCs/>
          <w:sz w:val="22"/>
          <w:szCs w:val="22"/>
          <w:vertAlign w:val="superscript"/>
        </w:rPr>
        <w:t>*</w:t>
      </w:r>
      <w:r>
        <w:rPr>
          <w:sz w:val="22"/>
          <w:szCs w:val="22"/>
        </w:rPr>
        <w:t xml:space="preserve"> na rejestrowanie wizerunku mojego  bez ograniczeń czasowych i terytorialnych podczas zajęć, w celach dokumentacyjnych i promocyjnych, wykorzystanie tego wizerunku oraz danych osobowych poprzez umieszczenie ich na stronach internetowych Sandomierskiego Centrum Kultury, Urzędu Miejskiego, na portalu </w:t>
      </w:r>
      <w:hyperlink r:id="rId5" w:history="1">
        <w:r>
          <w:rPr>
            <w:rStyle w:val="Hipercze"/>
            <w:color w:val="auto"/>
            <w:sz w:val="22"/>
            <w:szCs w:val="22"/>
          </w:rPr>
          <w:t>www.facebook.com</w:t>
        </w:r>
      </w:hyperlink>
      <w:r>
        <w:rPr>
          <w:sz w:val="22"/>
          <w:szCs w:val="22"/>
        </w:rPr>
        <w:t xml:space="preserve">, plakatach oraz tablicach ściennych w celu informacji i </w:t>
      </w:r>
      <w:proofErr w:type="spellStart"/>
      <w:r>
        <w:rPr>
          <w:sz w:val="22"/>
          <w:szCs w:val="22"/>
        </w:rPr>
        <w:t>promocji</w:t>
      </w:r>
      <w:proofErr w:type="spellEnd"/>
      <w:r>
        <w:rPr>
          <w:sz w:val="22"/>
          <w:szCs w:val="22"/>
        </w:rPr>
        <w:t>, utrwalenie (zapisu) we wszystkich możliwych formach (fotografia, audio, wideo), zwielokrotnianie na nośnikach dźwięku i obrazu, wprowadzenia do pamięci komputera oraz sieci Internet.</w:t>
      </w:r>
    </w:p>
    <w:p w:rsidR="00135423" w:rsidRDefault="00135423">
      <w:pPr>
        <w:jc w:val="both"/>
        <w:rPr>
          <w:sz w:val="22"/>
          <w:szCs w:val="22"/>
        </w:rPr>
      </w:pPr>
    </w:p>
    <w:p w:rsidR="00135423" w:rsidRDefault="00135423">
      <w:pPr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 xml:space="preserve">          </w:t>
      </w:r>
    </w:p>
    <w:p w:rsidR="00135423" w:rsidRDefault="00135423">
      <w:pPr>
        <w:jc w:val="right"/>
        <w:rPr>
          <w:rFonts w:cs="Calibri"/>
          <w:i/>
          <w:iCs/>
          <w:sz w:val="22"/>
          <w:szCs w:val="22"/>
        </w:rPr>
      </w:pPr>
      <w:r>
        <w:rPr>
          <w:rFonts w:cs="Calibri"/>
          <w:sz w:val="22"/>
          <w:szCs w:val="22"/>
        </w:rPr>
        <w:t xml:space="preserve">                                                                                                       ……………………………………………..</w:t>
      </w:r>
    </w:p>
    <w:p w:rsidR="00AD0F4C" w:rsidRDefault="00135423">
      <w:pPr>
        <w:jc w:val="center"/>
        <w:rPr>
          <w:i/>
          <w:iCs/>
          <w:sz w:val="22"/>
          <w:szCs w:val="22"/>
        </w:rPr>
      </w:pPr>
      <w:r>
        <w:rPr>
          <w:rFonts w:cs="Calibri"/>
          <w:i/>
          <w:iCs/>
          <w:sz w:val="22"/>
          <w:szCs w:val="22"/>
        </w:rPr>
        <w:t xml:space="preserve">                                                                                               </w:t>
      </w:r>
      <w:r>
        <w:rPr>
          <w:i/>
          <w:iCs/>
          <w:sz w:val="22"/>
          <w:szCs w:val="22"/>
        </w:rPr>
        <w:t>data i podpis</w:t>
      </w:r>
      <w:r w:rsidR="00AD0F4C">
        <w:rPr>
          <w:i/>
          <w:iCs/>
          <w:sz w:val="22"/>
          <w:szCs w:val="22"/>
        </w:rPr>
        <w:t xml:space="preserve"> uczestnika zajęć </w:t>
      </w:r>
    </w:p>
    <w:p w:rsidR="00135423" w:rsidRDefault="00AD0F4C">
      <w:pPr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                                                                                          lub prawnego opiekuna</w:t>
      </w:r>
    </w:p>
    <w:p w:rsidR="00135423" w:rsidRDefault="00135423">
      <w:pPr>
        <w:jc w:val="center"/>
        <w:rPr>
          <w:i/>
          <w:iCs/>
          <w:sz w:val="22"/>
          <w:szCs w:val="22"/>
        </w:rPr>
      </w:pPr>
    </w:p>
    <w:p w:rsidR="00D929FB" w:rsidRDefault="00D929FB">
      <w:pPr>
        <w:jc w:val="center"/>
        <w:rPr>
          <w:i/>
          <w:iCs/>
          <w:sz w:val="22"/>
          <w:szCs w:val="22"/>
        </w:rPr>
      </w:pPr>
    </w:p>
    <w:p w:rsidR="00D929FB" w:rsidRDefault="00D929FB">
      <w:pPr>
        <w:jc w:val="center"/>
        <w:rPr>
          <w:i/>
          <w:iCs/>
          <w:sz w:val="22"/>
          <w:szCs w:val="22"/>
        </w:rPr>
      </w:pPr>
    </w:p>
    <w:p w:rsidR="00D929FB" w:rsidRDefault="00D929FB">
      <w:pPr>
        <w:jc w:val="center"/>
        <w:rPr>
          <w:i/>
          <w:iCs/>
          <w:sz w:val="22"/>
          <w:szCs w:val="22"/>
        </w:rPr>
      </w:pPr>
    </w:p>
    <w:p w:rsidR="00D929FB" w:rsidRDefault="00D929FB">
      <w:pPr>
        <w:jc w:val="center"/>
        <w:rPr>
          <w:i/>
          <w:iCs/>
          <w:sz w:val="22"/>
          <w:szCs w:val="22"/>
        </w:rPr>
      </w:pPr>
    </w:p>
    <w:p w:rsidR="00D929FB" w:rsidRDefault="00D929FB">
      <w:pPr>
        <w:jc w:val="center"/>
        <w:rPr>
          <w:i/>
          <w:iCs/>
          <w:sz w:val="22"/>
          <w:szCs w:val="22"/>
        </w:rPr>
      </w:pPr>
    </w:p>
    <w:p w:rsidR="00D929FB" w:rsidRDefault="00D929FB">
      <w:pPr>
        <w:jc w:val="center"/>
        <w:rPr>
          <w:i/>
          <w:iCs/>
          <w:sz w:val="22"/>
          <w:szCs w:val="22"/>
        </w:rPr>
      </w:pPr>
    </w:p>
    <w:p w:rsidR="00D929FB" w:rsidRDefault="00D929FB">
      <w:pPr>
        <w:jc w:val="center"/>
        <w:rPr>
          <w:i/>
          <w:iCs/>
          <w:sz w:val="22"/>
          <w:szCs w:val="22"/>
        </w:rPr>
      </w:pPr>
    </w:p>
    <w:p w:rsidR="00D929FB" w:rsidRDefault="00D929FB">
      <w:pPr>
        <w:jc w:val="center"/>
        <w:rPr>
          <w:i/>
          <w:iCs/>
          <w:sz w:val="22"/>
          <w:szCs w:val="22"/>
        </w:rPr>
      </w:pPr>
    </w:p>
    <w:p w:rsidR="00D929FB" w:rsidRDefault="00D929FB">
      <w:pPr>
        <w:jc w:val="center"/>
        <w:rPr>
          <w:i/>
          <w:iCs/>
          <w:sz w:val="22"/>
          <w:szCs w:val="22"/>
        </w:rPr>
      </w:pPr>
    </w:p>
    <w:p w:rsidR="00D929FB" w:rsidRDefault="00D929FB">
      <w:pPr>
        <w:jc w:val="center"/>
        <w:rPr>
          <w:i/>
          <w:iCs/>
          <w:sz w:val="22"/>
          <w:szCs w:val="22"/>
        </w:rPr>
      </w:pPr>
    </w:p>
    <w:p w:rsidR="00D929FB" w:rsidRDefault="00D929FB">
      <w:pPr>
        <w:jc w:val="center"/>
        <w:rPr>
          <w:i/>
          <w:iCs/>
          <w:sz w:val="22"/>
          <w:szCs w:val="22"/>
        </w:rPr>
      </w:pPr>
    </w:p>
    <w:p w:rsidR="00D929FB" w:rsidRDefault="00D929FB">
      <w:pPr>
        <w:jc w:val="center"/>
        <w:rPr>
          <w:i/>
          <w:iCs/>
          <w:sz w:val="22"/>
          <w:szCs w:val="22"/>
        </w:rPr>
      </w:pPr>
    </w:p>
    <w:p w:rsidR="00D929FB" w:rsidRDefault="00D929FB">
      <w:pPr>
        <w:jc w:val="center"/>
        <w:rPr>
          <w:i/>
          <w:iCs/>
          <w:sz w:val="22"/>
          <w:szCs w:val="22"/>
        </w:rPr>
      </w:pPr>
    </w:p>
    <w:p w:rsidR="00135423" w:rsidRDefault="00135423">
      <w:pPr>
        <w:jc w:val="center"/>
        <w:rPr>
          <w:i/>
          <w:iCs/>
          <w:sz w:val="22"/>
          <w:szCs w:val="22"/>
        </w:rPr>
      </w:pPr>
    </w:p>
    <w:p w:rsidR="00135423" w:rsidRDefault="00135423">
      <w:pPr>
        <w:rPr>
          <w:color w:val="FF0066"/>
          <w:sz w:val="22"/>
          <w:szCs w:val="22"/>
        </w:rPr>
      </w:pPr>
      <w:r>
        <w:rPr>
          <w:i/>
          <w:iCs/>
          <w:sz w:val="22"/>
          <w:szCs w:val="22"/>
        </w:rPr>
        <w:t xml:space="preserve">* niepotrzebne skreślić </w:t>
      </w:r>
    </w:p>
    <w:p w:rsidR="00135423" w:rsidRDefault="00135423">
      <w:pPr>
        <w:jc w:val="center"/>
        <w:rPr>
          <w:color w:val="FF0066"/>
          <w:sz w:val="22"/>
          <w:szCs w:val="22"/>
        </w:rPr>
      </w:pPr>
    </w:p>
    <w:p w:rsidR="00135423" w:rsidRDefault="00135423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KLAUZULA  INFORMACYJNA  DLA  UCZESTNIKÓW  ZAJĘĆ </w:t>
      </w:r>
    </w:p>
    <w:p w:rsidR="00135423" w:rsidRDefault="00135423">
      <w:pPr>
        <w:jc w:val="center"/>
        <w:rPr>
          <w:b/>
          <w:bCs/>
          <w:sz w:val="22"/>
          <w:szCs w:val="22"/>
        </w:rPr>
      </w:pPr>
    </w:p>
    <w:p w:rsidR="00135423" w:rsidRDefault="00135423">
      <w:pPr>
        <w:jc w:val="center"/>
        <w:rPr>
          <w:b/>
          <w:bCs/>
          <w:sz w:val="22"/>
          <w:szCs w:val="22"/>
        </w:rPr>
      </w:pPr>
    </w:p>
    <w:p w:rsidR="00135423" w:rsidRDefault="00135423">
      <w:pPr>
        <w:spacing w:line="100" w:lineRule="atLeast"/>
        <w:jc w:val="both"/>
        <w:rPr>
          <w:rFonts w:cs="Times New Roman"/>
          <w:i/>
          <w:sz w:val="22"/>
          <w:szCs w:val="22"/>
        </w:rPr>
      </w:pPr>
      <w:r>
        <w:rPr>
          <w:rFonts w:cs="Times New Roman"/>
          <w:sz w:val="22"/>
          <w:szCs w:val="22"/>
        </w:rPr>
        <w:t xml:space="preserve">Na podstawie </w:t>
      </w:r>
      <w:proofErr w:type="spellStart"/>
      <w:r>
        <w:rPr>
          <w:rFonts w:cs="Times New Roman"/>
          <w:sz w:val="22"/>
          <w:szCs w:val="22"/>
        </w:rPr>
        <w:t>art</w:t>
      </w:r>
      <w:proofErr w:type="spellEnd"/>
      <w:r>
        <w:rPr>
          <w:rFonts w:cs="Times New Roman"/>
          <w:sz w:val="22"/>
          <w:szCs w:val="22"/>
        </w:rPr>
        <w:t>. 13 Rozporządzenia Parlamentu Europejskiego i Rady (UE) 2016/679   z dnia 27 kwietnia 2016 r. w sprawie ochrony osób fizycznych w związku z przetwarzaniem danych osobowych i w sprawie swobodnego przepływu takich danych oraz uchylenia dyrektywy 95/46/WE  (4.5.2016 L 119/38 Dziennik Urzędowy Unii Europejskiej PL) informuję, że:</w:t>
      </w:r>
    </w:p>
    <w:p w:rsidR="00135423" w:rsidRDefault="00135423">
      <w:pPr>
        <w:spacing w:line="100" w:lineRule="atLeast"/>
        <w:jc w:val="both"/>
        <w:rPr>
          <w:rFonts w:cs="Times New Roman"/>
          <w:i/>
          <w:sz w:val="22"/>
          <w:szCs w:val="22"/>
        </w:rPr>
      </w:pPr>
    </w:p>
    <w:p w:rsidR="00135423" w:rsidRDefault="00135423">
      <w:pPr>
        <w:pStyle w:val="Akapitzlist1"/>
        <w:numPr>
          <w:ilvl w:val="0"/>
          <w:numId w:val="1"/>
        </w:numPr>
        <w:spacing w:line="100" w:lineRule="atLeast"/>
        <w:jc w:val="both"/>
      </w:pPr>
      <w:r>
        <w:rPr>
          <w:rFonts w:eastAsia="Times New Roman" w:cs="Times New Roman"/>
          <w:sz w:val="22"/>
          <w:szCs w:val="22"/>
        </w:rPr>
        <w:t xml:space="preserve">Administratorem danych osobowych jest Sandomierskie Centrum Kultury z siedzibą ul. Rynek 20, 27-600 Sandomierz, tel. 15 832 29 64, e-mail: </w:t>
      </w:r>
      <w:hyperlink r:id="rId6" w:history="1">
        <w:r>
          <w:rPr>
            <w:rStyle w:val="Hipercze"/>
            <w:rFonts w:eastAsia="Times New Roman" w:cs="Times New Roman"/>
            <w:color w:val="auto"/>
            <w:sz w:val="22"/>
            <w:szCs w:val="22"/>
          </w:rPr>
          <w:t>biuro@esceka.pl</w:t>
        </w:r>
      </w:hyperlink>
    </w:p>
    <w:p w:rsidR="00135423" w:rsidRDefault="00135423">
      <w:pPr>
        <w:pStyle w:val="Akapitzlist1"/>
        <w:spacing w:line="100" w:lineRule="atLeast"/>
        <w:ind w:left="0"/>
        <w:jc w:val="both"/>
      </w:pPr>
    </w:p>
    <w:p w:rsidR="00135423" w:rsidRDefault="00135423">
      <w:pPr>
        <w:pStyle w:val="Akapitzlist1"/>
        <w:numPr>
          <w:ilvl w:val="0"/>
          <w:numId w:val="1"/>
        </w:numPr>
        <w:spacing w:line="100" w:lineRule="atLeast"/>
        <w:jc w:val="both"/>
      </w:pPr>
      <w:r>
        <w:rPr>
          <w:rFonts w:cs="Times New Roman"/>
          <w:sz w:val="22"/>
          <w:szCs w:val="22"/>
        </w:rPr>
        <w:t xml:space="preserve">Z Inspektorem ochrony danych można skontaktować się poprzez adres email: </w:t>
      </w:r>
      <w:hyperlink r:id="rId7" w:history="1">
        <w:r>
          <w:rPr>
            <w:rStyle w:val="Hipercze"/>
            <w:rFonts w:cs="Times New Roman"/>
            <w:color w:val="auto"/>
            <w:sz w:val="22"/>
            <w:szCs w:val="22"/>
          </w:rPr>
          <w:t>iod@cuw.sandomierz.eu</w:t>
        </w:r>
      </w:hyperlink>
      <w:r>
        <w:rPr>
          <w:rFonts w:cs="Times New Roman"/>
          <w:sz w:val="22"/>
          <w:szCs w:val="22"/>
        </w:rPr>
        <w:t xml:space="preserve"> lub pisemnie na adres siedziby administratora. </w:t>
      </w:r>
    </w:p>
    <w:p w:rsidR="00135423" w:rsidRDefault="00135423">
      <w:pPr>
        <w:pStyle w:val="Akapitzlist1"/>
        <w:spacing w:line="100" w:lineRule="atLeast"/>
        <w:ind w:left="0"/>
        <w:jc w:val="both"/>
      </w:pPr>
    </w:p>
    <w:p w:rsidR="00135423" w:rsidRDefault="00135423">
      <w:pPr>
        <w:pStyle w:val="Akapitzlist1"/>
        <w:numPr>
          <w:ilvl w:val="0"/>
          <w:numId w:val="1"/>
        </w:numPr>
        <w:spacing w:line="100" w:lineRule="atLeast"/>
        <w:jc w:val="both"/>
      </w:pPr>
      <w:r>
        <w:rPr>
          <w:rFonts w:cs="Times New Roman"/>
          <w:sz w:val="22"/>
          <w:szCs w:val="22"/>
        </w:rPr>
        <w:t xml:space="preserve">Dane osobowe Pani/Pana oraz dziecka będą przetwarzane w celu uczestniczenia w zajęciach organizowanych przez Sandomierskie Centrum Kultury oraz ich </w:t>
      </w:r>
      <w:proofErr w:type="spellStart"/>
      <w:r>
        <w:rPr>
          <w:rFonts w:cs="Times New Roman"/>
          <w:sz w:val="22"/>
          <w:szCs w:val="22"/>
        </w:rPr>
        <w:t>promocji</w:t>
      </w:r>
      <w:proofErr w:type="spellEnd"/>
      <w:r>
        <w:rPr>
          <w:rFonts w:cs="Times New Roman"/>
          <w:sz w:val="22"/>
          <w:szCs w:val="22"/>
        </w:rPr>
        <w:t xml:space="preserve"> na podstawie </w:t>
      </w:r>
      <w:proofErr w:type="spellStart"/>
      <w:r>
        <w:rPr>
          <w:rFonts w:cs="Times New Roman"/>
          <w:sz w:val="22"/>
          <w:szCs w:val="22"/>
        </w:rPr>
        <w:t>art</w:t>
      </w:r>
      <w:proofErr w:type="spellEnd"/>
      <w:r>
        <w:rPr>
          <w:rFonts w:cs="Times New Roman"/>
          <w:sz w:val="22"/>
          <w:szCs w:val="22"/>
        </w:rPr>
        <w:t xml:space="preserve">. 6 ust. 1 lit. a, b RODO oraz </w:t>
      </w:r>
      <w:proofErr w:type="spellStart"/>
      <w:r>
        <w:rPr>
          <w:rFonts w:cs="Times New Roman"/>
          <w:sz w:val="22"/>
          <w:szCs w:val="22"/>
        </w:rPr>
        <w:t>art</w:t>
      </w:r>
      <w:proofErr w:type="spellEnd"/>
      <w:r>
        <w:rPr>
          <w:rFonts w:cs="Times New Roman"/>
          <w:sz w:val="22"/>
          <w:szCs w:val="22"/>
        </w:rPr>
        <w:t xml:space="preserve">. 9 ust 2. Podstawą prawną przetwarzania jest również realizacja zadania publicznego w postaci organizacji zajęć kulturalnych, które realizujemy w interesie publicznym ( </w:t>
      </w:r>
      <w:proofErr w:type="spellStart"/>
      <w:r>
        <w:rPr>
          <w:rFonts w:cs="Times New Roman"/>
          <w:sz w:val="22"/>
          <w:szCs w:val="22"/>
        </w:rPr>
        <w:t>art</w:t>
      </w:r>
      <w:proofErr w:type="spellEnd"/>
      <w:r>
        <w:rPr>
          <w:rFonts w:cs="Times New Roman"/>
          <w:sz w:val="22"/>
          <w:szCs w:val="22"/>
        </w:rPr>
        <w:t>. 6 ust. 1 lit. e RODO)</w:t>
      </w:r>
    </w:p>
    <w:p w:rsidR="00135423" w:rsidRDefault="00135423">
      <w:pPr>
        <w:pStyle w:val="Akapitzlist1"/>
        <w:spacing w:line="100" w:lineRule="atLeast"/>
        <w:ind w:left="0"/>
        <w:jc w:val="both"/>
      </w:pPr>
    </w:p>
    <w:p w:rsidR="00135423" w:rsidRDefault="00135423">
      <w:pPr>
        <w:pStyle w:val="Akapitzlist1"/>
        <w:numPr>
          <w:ilvl w:val="0"/>
          <w:numId w:val="1"/>
        </w:numPr>
        <w:spacing w:line="100" w:lineRule="atLeast"/>
        <w:jc w:val="both"/>
      </w:pPr>
      <w:r>
        <w:rPr>
          <w:rFonts w:cs="Times New Roman"/>
          <w:sz w:val="22"/>
          <w:szCs w:val="22"/>
        </w:rPr>
        <w:t xml:space="preserve">Odbiorcami Pani/Pana danych osobowych oraz danych dziecka będą wyłącznie podmioty uprawnione do uzyskania danych osobowych na podstawie przepisów prawa oraz podmioty z którymi administratora zawarł ważne umowy powierzenia przetwarzania danych. </w:t>
      </w:r>
    </w:p>
    <w:p w:rsidR="00135423" w:rsidRDefault="00135423">
      <w:pPr>
        <w:pStyle w:val="Akapitzlist1"/>
        <w:spacing w:line="100" w:lineRule="atLeast"/>
        <w:ind w:left="0"/>
        <w:jc w:val="both"/>
      </w:pPr>
    </w:p>
    <w:p w:rsidR="00135423" w:rsidRDefault="00135423">
      <w:pPr>
        <w:pStyle w:val="Akapitzlist1"/>
        <w:numPr>
          <w:ilvl w:val="0"/>
          <w:numId w:val="1"/>
        </w:numPr>
        <w:spacing w:line="100" w:lineRule="atLeast"/>
        <w:jc w:val="both"/>
      </w:pPr>
      <w:r>
        <w:rPr>
          <w:rFonts w:cs="Times New Roman"/>
          <w:sz w:val="22"/>
          <w:szCs w:val="22"/>
        </w:rPr>
        <w:t xml:space="preserve">Pani/Pana dane osobowe oraz dane dziecka </w:t>
      </w:r>
      <w:bookmarkStart w:id="4" w:name="_GoBack11"/>
      <w:bookmarkEnd w:id="4"/>
      <w:r>
        <w:rPr>
          <w:rFonts w:cs="Times New Roman"/>
          <w:sz w:val="22"/>
          <w:szCs w:val="22"/>
        </w:rPr>
        <w:t xml:space="preserve">nie będą przekazywane do państw trzecich ani do organizacji międzynarodowych. </w:t>
      </w:r>
    </w:p>
    <w:p w:rsidR="00135423" w:rsidRDefault="00135423">
      <w:pPr>
        <w:pStyle w:val="Akapitzlist1"/>
        <w:spacing w:line="100" w:lineRule="atLeast"/>
        <w:ind w:left="0"/>
        <w:jc w:val="both"/>
      </w:pPr>
    </w:p>
    <w:p w:rsidR="00135423" w:rsidRDefault="00135423">
      <w:pPr>
        <w:pStyle w:val="Akapitzlist1"/>
        <w:numPr>
          <w:ilvl w:val="0"/>
          <w:numId w:val="1"/>
        </w:numPr>
        <w:spacing w:line="100" w:lineRule="atLeast"/>
        <w:jc w:val="both"/>
      </w:pPr>
      <w:r>
        <w:rPr>
          <w:rFonts w:cs="Times New Roman"/>
          <w:sz w:val="22"/>
          <w:szCs w:val="22"/>
        </w:rPr>
        <w:t>Pani/Pana dane osobowe oraz dane dziecka przetwarzane będą przez okres niezbędny do realizacji celów przetwarzania a po tym czasie przez okres wymagany przez przepisy powszechnie obowiązującego prawa.</w:t>
      </w:r>
    </w:p>
    <w:p w:rsidR="00135423" w:rsidRDefault="00135423">
      <w:pPr>
        <w:pStyle w:val="Akapitzlist1"/>
        <w:spacing w:line="100" w:lineRule="atLeast"/>
        <w:ind w:left="0"/>
        <w:jc w:val="both"/>
      </w:pPr>
    </w:p>
    <w:p w:rsidR="00135423" w:rsidRDefault="00135423">
      <w:pPr>
        <w:pStyle w:val="Akapitzlist1"/>
        <w:numPr>
          <w:ilvl w:val="0"/>
          <w:numId w:val="1"/>
        </w:numPr>
        <w:spacing w:line="10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W związku z przetwarzaniem danych osobowych przysługują Pani/Panu, </w:t>
      </w:r>
      <w:r>
        <w:rPr>
          <w:rFonts w:eastAsia="Times New Roman" w:cs="Times New Roman"/>
          <w:bCs/>
          <w:sz w:val="22"/>
          <w:szCs w:val="22"/>
        </w:rPr>
        <w:t>z wyjątkami zastrzeżonymi przepisami prawa</w:t>
      </w:r>
      <w:r>
        <w:rPr>
          <w:rFonts w:eastAsia="Times New Roman" w:cs="Times New Roman"/>
          <w:b/>
          <w:bCs/>
          <w:sz w:val="22"/>
          <w:szCs w:val="22"/>
        </w:rPr>
        <w:t xml:space="preserve">, </w:t>
      </w:r>
      <w:r>
        <w:rPr>
          <w:rFonts w:eastAsia="Times New Roman" w:cs="Times New Roman"/>
          <w:sz w:val="22"/>
          <w:szCs w:val="22"/>
        </w:rPr>
        <w:t>następujące prawa:</w:t>
      </w:r>
    </w:p>
    <w:p w:rsidR="00135423" w:rsidRDefault="00135423">
      <w:pPr>
        <w:pStyle w:val="Akapitzlist1"/>
        <w:numPr>
          <w:ilvl w:val="0"/>
          <w:numId w:val="2"/>
        </w:numPr>
        <w:spacing w:line="10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prawo dostępu do danych osobowych, </w:t>
      </w:r>
    </w:p>
    <w:p w:rsidR="00135423" w:rsidRDefault="00135423">
      <w:pPr>
        <w:pStyle w:val="Akapitzlist1"/>
        <w:numPr>
          <w:ilvl w:val="0"/>
          <w:numId w:val="2"/>
        </w:numPr>
        <w:spacing w:line="10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prawo żądania ich sprostowania, usunięcia lub ograniczenia przetwarzania, </w:t>
      </w:r>
    </w:p>
    <w:p w:rsidR="00135423" w:rsidRDefault="00135423">
      <w:pPr>
        <w:pStyle w:val="Akapitzlist1"/>
        <w:numPr>
          <w:ilvl w:val="0"/>
          <w:numId w:val="2"/>
        </w:numPr>
        <w:spacing w:line="100" w:lineRule="atLeast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prawo do wniesienia sprzeciwu wobec przetwarzania, </w:t>
      </w:r>
    </w:p>
    <w:p w:rsidR="00135423" w:rsidRDefault="00135423">
      <w:pPr>
        <w:pStyle w:val="Akapitzlist1"/>
        <w:numPr>
          <w:ilvl w:val="0"/>
          <w:numId w:val="2"/>
        </w:numPr>
        <w:spacing w:line="100" w:lineRule="atLeast"/>
        <w:jc w:val="both"/>
      </w:pPr>
      <w:r>
        <w:rPr>
          <w:rFonts w:eastAsia="Times New Roman" w:cs="Times New Roman"/>
          <w:sz w:val="22"/>
          <w:szCs w:val="22"/>
        </w:rPr>
        <w:t>prawo do przenoszenia danych.</w:t>
      </w:r>
    </w:p>
    <w:p w:rsidR="00135423" w:rsidRDefault="00135423">
      <w:pPr>
        <w:pStyle w:val="Akapitzlist1"/>
        <w:spacing w:line="100" w:lineRule="atLeast"/>
        <w:ind w:left="0"/>
        <w:jc w:val="both"/>
      </w:pPr>
    </w:p>
    <w:p w:rsidR="00135423" w:rsidRDefault="00135423">
      <w:pPr>
        <w:pStyle w:val="Akapitzlist1"/>
        <w:numPr>
          <w:ilvl w:val="0"/>
          <w:numId w:val="1"/>
        </w:numPr>
        <w:spacing w:line="100" w:lineRule="atLeast"/>
        <w:jc w:val="both"/>
      </w:pPr>
      <w:r>
        <w:rPr>
          <w:rFonts w:eastAsia="Times New Roman" w:cs="Times New Roman"/>
          <w:sz w:val="22"/>
          <w:szCs w:val="22"/>
        </w:rPr>
        <w:t xml:space="preserve">W sytuacji gdy podstawą </w:t>
      </w:r>
      <w:r>
        <w:rPr>
          <w:rFonts w:cs="Times New Roman"/>
          <w:sz w:val="22"/>
          <w:szCs w:val="22"/>
        </w:rPr>
        <w:t xml:space="preserve">przetwarzania danych osobowych jest zgoda osoby, której dane dotyczą posiada Pani/Pan </w:t>
      </w:r>
      <w:r>
        <w:rPr>
          <w:rFonts w:eastAsia="Times New Roman" w:cs="Times New Roman"/>
          <w:sz w:val="22"/>
          <w:szCs w:val="22"/>
        </w:rPr>
        <w:t>prawo do cofnięcia zgody w dowolnym momencie</w:t>
      </w:r>
      <w:r>
        <w:rPr>
          <w:rFonts w:cs="Times New Roman"/>
          <w:sz w:val="22"/>
          <w:szCs w:val="22"/>
        </w:rPr>
        <w:t xml:space="preserve"> bez wpływu na zgodność z prawem przetwarzania, którego dokonano na podstawie zgody przed jej cofnięciem. </w:t>
      </w:r>
    </w:p>
    <w:p w:rsidR="00135423" w:rsidRDefault="00135423">
      <w:pPr>
        <w:pStyle w:val="Akapitzlist1"/>
        <w:spacing w:line="100" w:lineRule="atLeast"/>
        <w:ind w:left="0"/>
        <w:jc w:val="both"/>
      </w:pPr>
    </w:p>
    <w:p w:rsidR="00135423" w:rsidRDefault="00135423">
      <w:pPr>
        <w:pStyle w:val="Akapitzlist1"/>
        <w:numPr>
          <w:ilvl w:val="0"/>
          <w:numId w:val="1"/>
        </w:numPr>
        <w:spacing w:line="100" w:lineRule="atLeast"/>
        <w:jc w:val="both"/>
      </w:pPr>
      <w:r>
        <w:rPr>
          <w:rFonts w:eastAsia="Times New Roman" w:cs="Times New Roman"/>
          <w:sz w:val="22"/>
          <w:szCs w:val="22"/>
        </w:rPr>
        <w:t xml:space="preserve">Przysługuje Pani/Panu prawo wniesienia skargi do organu nadzorczego tj. Prezesa Urzędu Ochrony Danych na niezgodne z prawem przetwarzanie danych. </w:t>
      </w:r>
    </w:p>
    <w:p w:rsidR="00135423" w:rsidRDefault="00135423">
      <w:pPr>
        <w:pStyle w:val="Akapitzlist1"/>
        <w:spacing w:line="100" w:lineRule="atLeast"/>
        <w:ind w:left="0"/>
        <w:jc w:val="both"/>
      </w:pPr>
    </w:p>
    <w:p w:rsidR="00135423" w:rsidRDefault="00135423">
      <w:pPr>
        <w:pStyle w:val="Akapitzlist1"/>
        <w:numPr>
          <w:ilvl w:val="0"/>
          <w:numId w:val="1"/>
        </w:numPr>
        <w:spacing w:line="100" w:lineRule="atLeast"/>
        <w:jc w:val="both"/>
      </w:pPr>
      <w:r>
        <w:rPr>
          <w:rFonts w:eastAsia="Times New Roman" w:cs="Times New Roman"/>
          <w:sz w:val="22"/>
          <w:szCs w:val="22"/>
        </w:rPr>
        <w:t xml:space="preserve">Podanie danych osobowych ma charakter dobrowolny. Odmowa podania danych zawartych w formularzu uczestnika uniemożliwi dokonanie zapisu a tym samym uniemożliwi uczestniczenie w zajęciach.  </w:t>
      </w:r>
    </w:p>
    <w:p w:rsidR="00135423" w:rsidRDefault="00135423">
      <w:pPr>
        <w:pStyle w:val="Akapitzlist1"/>
        <w:spacing w:line="100" w:lineRule="atLeast"/>
        <w:ind w:left="0"/>
        <w:jc w:val="both"/>
      </w:pPr>
    </w:p>
    <w:p w:rsidR="00135423" w:rsidRPr="00350C5D" w:rsidRDefault="00135423">
      <w:pPr>
        <w:pStyle w:val="Akapitzlist1"/>
        <w:numPr>
          <w:ilvl w:val="0"/>
          <w:numId w:val="1"/>
        </w:numPr>
        <w:spacing w:line="100" w:lineRule="atLeast"/>
        <w:jc w:val="both"/>
      </w:pPr>
      <w:r>
        <w:rPr>
          <w:rFonts w:eastAsia="Times New Roman" w:cs="Times New Roman"/>
          <w:sz w:val="22"/>
          <w:szCs w:val="22"/>
        </w:rPr>
        <w:t>Dane udostępnione przez Panią/Pana nie będą przetwarzane w sposób zautomatyzowany i nie będą poddawane profilowaniu</w:t>
      </w:r>
      <w:r w:rsidR="00350C5D">
        <w:rPr>
          <w:rFonts w:eastAsia="Times New Roman" w:cs="Times New Roman"/>
          <w:sz w:val="22"/>
          <w:szCs w:val="22"/>
        </w:rPr>
        <w:t>.</w:t>
      </w:r>
    </w:p>
    <w:p w:rsidR="00350C5D" w:rsidRDefault="00350C5D">
      <w:pPr>
        <w:pStyle w:val="Akapitzlist1"/>
        <w:numPr>
          <w:ilvl w:val="0"/>
          <w:numId w:val="1"/>
        </w:numPr>
        <w:spacing w:line="100" w:lineRule="atLeast"/>
        <w:jc w:val="both"/>
        <w:sectPr w:rsidR="00350C5D">
          <w:pgSz w:w="11906" w:h="16838"/>
          <w:pgMar w:top="1134" w:right="1134" w:bottom="1134" w:left="1134" w:header="708" w:footer="708" w:gutter="0"/>
          <w:cols w:space="708"/>
          <w:docGrid w:linePitch="600" w:charSpace="32768"/>
        </w:sectPr>
      </w:pPr>
    </w:p>
    <w:p w:rsidR="00135423" w:rsidRDefault="00135423" w:rsidP="00350C5D">
      <w:pPr>
        <w:spacing w:after="120" w:line="360" w:lineRule="auto"/>
        <w:jc w:val="both"/>
      </w:pPr>
    </w:p>
    <w:sectPr w:rsidR="00135423" w:rsidSect="006B323A"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color w:val="FF0066"/>
        <w:kern w:val="1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color w:val="FF0066"/>
        <w:kern w:val="1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color w:val="FF0066"/>
        <w:kern w:val="1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compat>
    <w:spaceForUL/>
    <w:balanceSingleByteDoubleByteWidth/>
    <w:doNotLeaveBackslashAlone/>
    <w:ulTrailSpace/>
    <w:adjustLineHeightInTable/>
  </w:compat>
  <w:rsids>
    <w:rsidRoot w:val="00ED44E2"/>
    <w:rsid w:val="00135423"/>
    <w:rsid w:val="001C3CBA"/>
    <w:rsid w:val="001C3F3A"/>
    <w:rsid w:val="001D17B2"/>
    <w:rsid w:val="00350C5D"/>
    <w:rsid w:val="003B5FE7"/>
    <w:rsid w:val="00513CFB"/>
    <w:rsid w:val="005A6283"/>
    <w:rsid w:val="00611D60"/>
    <w:rsid w:val="006B323A"/>
    <w:rsid w:val="00800EDA"/>
    <w:rsid w:val="00AD0F4C"/>
    <w:rsid w:val="00CC6FDC"/>
    <w:rsid w:val="00CE3DF7"/>
    <w:rsid w:val="00D929FB"/>
    <w:rsid w:val="00ED4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323A"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6B323A"/>
    <w:rPr>
      <w:rFonts w:eastAsia="Times New Roman" w:cs="Times New Roman"/>
      <w:sz w:val="22"/>
      <w:szCs w:val="22"/>
    </w:rPr>
  </w:style>
  <w:style w:type="character" w:customStyle="1" w:styleId="WW8Num1z1">
    <w:name w:val="WW8Num1z1"/>
    <w:rsid w:val="006B323A"/>
  </w:style>
  <w:style w:type="character" w:customStyle="1" w:styleId="WW8Num1z2">
    <w:name w:val="WW8Num1z2"/>
    <w:rsid w:val="006B323A"/>
  </w:style>
  <w:style w:type="character" w:customStyle="1" w:styleId="WW8Num1z3">
    <w:name w:val="WW8Num1z3"/>
    <w:rsid w:val="006B323A"/>
  </w:style>
  <w:style w:type="character" w:customStyle="1" w:styleId="WW8Num1z4">
    <w:name w:val="WW8Num1z4"/>
    <w:rsid w:val="006B323A"/>
  </w:style>
  <w:style w:type="character" w:customStyle="1" w:styleId="WW8Num1z5">
    <w:name w:val="WW8Num1z5"/>
    <w:rsid w:val="006B323A"/>
  </w:style>
  <w:style w:type="character" w:customStyle="1" w:styleId="WW8Num1z6">
    <w:name w:val="WW8Num1z6"/>
    <w:rsid w:val="006B323A"/>
  </w:style>
  <w:style w:type="character" w:customStyle="1" w:styleId="WW8Num1z7">
    <w:name w:val="WW8Num1z7"/>
    <w:rsid w:val="006B323A"/>
  </w:style>
  <w:style w:type="character" w:customStyle="1" w:styleId="WW8Num1z8">
    <w:name w:val="WW8Num1z8"/>
    <w:rsid w:val="006B323A"/>
  </w:style>
  <w:style w:type="character" w:customStyle="1" w:styleId="WW8Num2z0">
    <w:name w:val="WW8Num2z0"/>
    <w:rsid w:val="006B323A"/>
    <w:rPr>
      <w:rFonts w:eastAsia="Times New Roman" w:cs="Times New Roman"/>
      <w:color w:val="FF0066"/>
      <w:kern w:val="1"/>
      <w:sz w:val="22"/>
      <w:szCs w:val="22"/>
    </w:rPr>
  </w:style>
  <w:style w:type="character" w:customStyle="1" w:styleId="WW8Num2z1">
    <w:name w:val="WW8Num2z1"/>
    <w:rsid w:val="006B323A"/>
  </w:style>
  <w:style w:type="character" w:customStyle="1" w:styleId="WW8Num3z0">
    <w:name w:val="WW8Num3z0"/>
    <w:rsid w:val="006B323A"/>
    <w:rPr>
      <w:rFonts w:ascii="Symbol" w:hAnsi="Symbol" w:cs="OpenSymbol"/>
    </w:rPr>
  </w:style>
  <w:style w:type="character" w:customStyle="1" w:styleId="WW8Num3z1">
    <w:name w:val="WW8Num3z1"/>
    <w:rsid w:val="006B323A"/>
    <w:rPr>
      <w:rFonts w:ascii="OpenSymbol" w:hAnsi="OpenSymbol" w:cs="OpenSymbol"/>
    </w:rPr>
  </w:style>
  <w:style w:type="character" w:customStyle="1" w:styleId="WW8Num3z3">
    <w:name w:val="WW8Num3z3"/>
    <w:rsid w:val="006B323A"/>
    <w:rPr>
      <w:rFonts w:ascii="Symbol" w:hAnsi="Symbol" w:cs="Symbol"/>
    </w:rPr>
  </w:style>
  <w:style w:type="character" w:customStyle="1" w:styleId="WW8Num4z0">
    <w:name w:val="WW8Num4z0"/>
    <w:rsid w:val="006B323A"/>
    <w:rPr>
      <w:color w:val="FF0066"/>
    </w:rPr>
  </w:style>
  <w:style w:type="character" w:customStyle="1" w:styleId="WW8Num4z1">
    <w:name w:val="WW8Num4z1"/>
    <w:rsid w:val="006B323A"/>
  </w:style>
  <w:style w:type="character" w:customStyle="1" w:styleId="WW8Num4z2">
    <w:name w:val="WW8Num4z2"/>
    <w:rsid w:val="006B323A"/>
  </w:style>
  <w:style w:type="character" w:customStyle="1" w:styleId="WW8Num4z3">
    <w:name w:val="WW8Num4z3"/>
    <w:rsid w:val="006B323A"/>
  </w:style>
  <w:style w:type="character" w:customStyle="1" w:styleId="WW8Num4z4">
    <w:name w:val="WW8Num4z4"/>
    <w:rsid w:val="006B323A"/>
  </w:style>
  <w:style w:type="character" w:customStyle="1" w:styleId="WW8Num4z5">
    <w:name w:val="WW8Num4z5"/>
    <w:rsid w:val="006B323A"/>
  </w:style>
  <w:style w:type="character" w:customStyle="1" w:styleId="WW8Num4z6">
    <w:name w:val="WW8Num4z6"/>
    <w:rsid w:val="006B323A"/>
  </w:style>
  <w:style w:type="character" w:customStyle="1" w:styleId="WW8Num4z7">
    <w:name w:val="WW8Num4z7"/>
    <w:rsid w:val="006B323A"/>
  </w:style>
  <w:style w:type="character" w:customStyle="1" w:styleId="WW8Num4z8">
    <w:name w:val="WW8Num4z8"/>
    <w:rsid w:val="006B323A"/>
  </w:style>
  <w:style w:type="character" w:customStyle="1" w:styleId="WW8Num2z2">
    <w:name w:val="WW8Num2z2"/>
    <w:rsid w:val="006B323A"/>
  </w:style>
  <w:style w:type="character" w:customStyle="1" w:styleId="WW8Num2z3">
    <w:name w:val="WW8Num2z3"/>
    <w:rsid w:val="006B323A"/>
  </w:style>
  <w:style w:type="character" w:customStyle="1" w:styleId="WW8Num2z4">
    <w:name w:val="WW8Num2z4"/>
    <w:rsid w:val="006B323A"/>
  </w:style>
  <w:style w:type="character" w:customStyle="1" w:styleId="WW8Num2z5">
    <w:name w:val="WW8Num2z5"/>
    <w:rsid w:val="006B323A"/>
  </w:style>
  <w:style w:type="character" w:customStyle="1" w:styleId="WW8Num2z6">
    <w:name w:val="WW8Num2z6"/>
    <w:rsid w:val="006B323A"/>
  </w:style>
  <w:style w:type="character" w:customStyle="1" w:styleId="WW8Num2z7">
    <w:name w:val="WW8Num2z7"/>
    <w:rsid w:val="006B323A"/>
  </w:style>
  <w:style w:type="character" w:customStyle="1" w:styleId="WW8Num2z8">
    <w:name w:val="WW8Num2z8"/>
    <w:rsid w:val="006B323A"/>
  </w:style>
  <w:style w:type="character" w:customStyle="1" w:styleId="WW8Num5z0">
    <w:name w:val="WW8Num5z0"/>
    <w:rsid w:val="006B323A"/>
  </w:style>
  <w:style w:type="character" w:customStyle="1" w:styleId="WW8Num5z1">
    <w:name w:val="WW8Num5z1"/>
    <w:rsid w:val="006B323A"/>
  </w:style>
  <w:style w:type="character" w:customStyle="1" w:styleId="WW8Num5z2">
    <w:name w:val="WW8Num5z2"/>
    <w:rsid w:val="006B323A"/>
  </w:style>
  <w:style w:type="character" w:customStyle="1" w:styleId="WW8Num5z3">
    <w:name w:val="WW8Num5z3"/>
    <w:rsid w:val="006B323A"/>
  </w:style>
  <w:style w:type="character" w:customStyle="1" w:styleId="WW8Num5z4">
    <w:name w:val="WW8Num5z4"/>
    <w:rsid w:val="006B323A"/>
  </w:style>
  <w:style w:type="character" w:customStyle="1" w:styleId="WW8Num5z5">
    <w:name w:val="WW8Num5z5"/>
    <w:rsid w:val="006B323A"/>
  </w:style>
  <w:style w:type="character" w:customStyle="1" w:styleId="WW8Num5z6">
    <w:name w:val="WW8Num5z6"/>
    <w:rsid w:val="006B323A"/>
  </w:style>
  <w:style w:type="character" w:customStyle="1" w:styleId="WW8Num5z7">
    <w:name w:val="WW8Num5z7"/>
    <w:rsid w:val="006B323A"/>
  </w:style>
  <w:style w:type="character" w:customStyle="1" w:styleId="WW8Num5z8">
    <w:name w:val="WW8Num5z8"/>
    <w:rsid w:val="006B323A"/>
  </w:style>
  <w:style w:type="character" w:customStyle="1" w:styleId="Domylnaczcionkaakapitu2">
    <w:name w:val="Domyślna czcionka akapitu2"/>
    <w:rsid w:val="006B323A"/>
  </w:style>
  <w:style w:type="character" w:customStyle="1" w:styleId="Domylnaczcionkaakapitu1">
    <w:name w:val="Domyślna czcionka akapitu1"/>
    <w:rsid w:val="006B323A"/>
  </w:style>
  <w:style w:type="character" w:styleId="Hipercze">
    <w:name w:val="Hyperlink"/>
    <w:rsid w:val="006B323A"/>
    <w:rPr>
      <w:color w:val="000080"/>
      <w:u w:val="single"/>
    </w:rPr>
  </w:style>
  <w:style w:type="character" w:customStyle="1" w:styleId="Znakinumeracji">
    <w:name w:val="Znaki numeracji"/>
    <w:rsid w:val="006B323A"/>
  </w:style>
  <w:style w:type="character" w:customStyle="1" w:styleId="Symbolewypunktowania">
    <w:name w:val="Symbole wypunktowania"/>
    <w:rsid w:val="006B323A"/>
    <w:rPr>
      <w:rFonts w:ascii="OpenSymbol" w:eastAsia="OpenSymbol" w:hAnsi="OpenSymbol" w:cs="OpenSymbol"/>
    </w:rPr>
  </w:style>
  <w:style w:type="character" w:styleId="Pogrubienie">
    <w:name w:val="Strong"/>
    <w:qFormat/>
    <w:rsid w:val="006B323A"/>
    <w:rPr>
      <w:b/>
      <w:bCs/>
    </w:rPr>
  </w:style>
  <w:style w:type="paragraph" w:customStyle="1" w:styleId="Nagwek3">
    <w:name w:val="Nagłówek3"/>
    <w:basedOn w:val="Normalny"/>
    <w:next w:val="Tekstpodstawowy"/>
    <w:rsid w:val="006B323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6B323A"/>
    <w:pPr>
      <w:spacing w:after="120"/>
    </w:pPr>
  </w:style>
  <w:style w:type="paragraph" w:styleId="Lista">
    <w:name w:val="List"/>
    <w:basedOn w:val="Tekstpodstawowy"/>
    <w:rsid w:val="006B323A"/>
  </w:style>
  <w:style w:type="paragraph" w:customStyle="1" w:styleId="Podpis3">
    <w:name w:val="Podpis3"/>
    <w:basedOn w:val="Normalny"/>
    <w:rsid w:val="006B323A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6B323A"/>
    <w:pPr>
      <w:suppressLineNumbers/>
    </w:pPr>
  </w:style>
  <w:style w:type="paragraph" w:customStyle="1" w:styleId="Nagwek2">
    <w:name w:val="Nagłówek2"/>
    <w:basedOn w:val="Normalny"/>
    <w:next w:val="Tekstpodstawowy"/>
    <w:rsid w:val="006B323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2">
    <w:name w:val="Podpis2"/>
    <w:basedOn w:val="Normalny"/>
    <w:rsid w:val="006B323A"/>
    <w:pPr>
      <w:suppressLineNumbers/>
      <w:spacing w:before="120" w:after="120"/>
    </w:pPr>
    <w:rPr>
      <w:i/>
      <w:iCs/>
    </w:rPr>
  </w:style>
  <w:style w:type="paragraph" w:customStyle="1" w:styleId="Nagwek1">
    <w:name w:val="Nagłówek1"/>
    <w:basedOn w:val="Normalny"/>
    <w:next w:val="Tekstpodstawowy"/>
    <w:rsid w:val="006B323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1">
    <w:name w:val="Podpis1"/>
    <w:basedOn w:val="Normalny"/>
    <w:rsid w:val="006B323A"/>
    <w:pPr>
      <w:suppressLineNumbers/>
      <w:spacing w:before="120" w:after="120"/>
    </w:pPr>
    <w:rPr>
      <w:i/>
      <w:iCs/>
    </w:rPr>
  </w:style>
  <w:style w:type="paragraph" w:customStyle="1" w:styleId="NormalnyWeb1">
    <w:name w:val="Normalny (Web)1"/>
    <w:basedOn w:val="Normalny"/>
    <w:rsid w:val="006B323A"/>
    <w:pPr>
      <w:spacing w:before="100" w:after="100" w:line="100" w:lineRule="atLeast"/>
    </w:pPr>
    <w:rPr>
      <w:rFonts w:eastAsia="Times New Roman" w:cs="Times New Roman"/>
    </w:rPr>
  </w:style>
  <w:style w:type="paragraph" w:customStyle="1" w:styleId="Akapitzlist1">
    <w:name w:val="Akapit z listą1"/>
    <w:basedOn w:val="Normalny"/>
    <w:rsid w:val="006B323A"/>
    <w:pPr>
      <w:ind w:left="720"/>
    </w:pPr>
  </w:style>
  <w:style w:type="paragraph" w:customStyle="1" w:styleId="Zawartotabeli">
    <w:name w:val="Zawartość tabeli"/>
    <w:basedOn w:val="Normalny"/>
    <w:rsid w:val="006B323A"/>
    <w:pPr>
      <w:suppressLineNumbers/>
    </w:pPr>
  </w:style>
  <w:style w:type="paragraph" w:customStyle="1" w:styleId="Nagwektabeli">
    <w:name w:val="Nagłówek tabeli"/>
    <w:basedOn w:val="Zawartotabeli"/>
    <w:rsid w:val="006B323A"/>
    <w:pPr>
      <w:jc w:val="center"/>
    </w:pPr>
    <w:rPr>
      <w:b/>
      <w:bCs/>
    </w:rPr>
  </w:style>
  <w:style w:type="paragraph" w:styleId="Akapitzlist">
    <w:name w:val="List Paragraph"/>
    <w:basedOn w:val="Normalny"/>
    <w:qFormat/>
    <w:rsid w:val="006B323A"/>
    <w:pPr>
      <w:ind w:left="720"/>
    </w:pPr>
  </w:style>
  <w:style w:type="paragraph" w:customStyle="1" w:styleId="Tekstpodstawowy31">
    <w:name w:val="Tekst podstawowy 31"/>
    <w:basedOn w:val="Normalny"/>
    <w:rsid w:val="006B323A"/>
    <w:pPr>
      <w:spacing w:after="120"/>
    </w:pPr>
    <w:rPr>
      <w:rFonts w:ascii="Arial" w:hAnsi="Arial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cuw.sandomierz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uro@esceka.pl" TargetMode="External"/><Relationship Id="rId5" Type="http://schemas.openxmlformats.org/officeDocument/2006/relationships/hyperlink" Target="http://www.facebook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2084</Words>
  <Characters>12510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14565</CharactersWithSpaces>
  <SharedDoc>false</SharedDoc>
  <HLinks>
    <vt:vector size="18" baseType="variant">
      <vt:variant>
        <vt:i4>4784172</vt:i4>
      </vt:variant>
      <vt:variant>
        <vt:i4>6</vt:i4>
      </vt:variant>
      <vt:variant>
        <vt:i4>0</vt:i4>
      </vt:variant>
      <vt:variant>
        <vt:i4>5</vt:i4>
      </vt:variant>
      <vt:variant>
        <vt:lpwstr>mailto:iod@cuw.sandomierz.eu</vt:lpwstr>
      </vt:variant>
      <vt:variant>
        <vt:lpwstr/>
      </vt:variant>
      <vt:variant>
        <vt:i4>3473430</vt:i4>
      </vt:variant>
      <vt:variant>
        <vt:i4>3</vt:i4>
      </vt:variant>
      <vt:variant>
        <vt:i4>0</vt:i4>
      </vt:variant>
      <vt:variant>
        <vt:i4>5</vt:i4>
      </vt:variant>
      <vt:variant>
        <vt:lpwstr>mailto:biuro@esceka.pl</vt:lpwstr>
      </vt:variant>
      <vt:variant>
        <vt:lpwstr/>
      </vt:variant>
      <vt:variant>
        <vt:i4>5046366</vt:i4>
      </vt:variant>
      <vt:variant>
        <vt:i4>0</vt:i4>
      </vt:variant>
      <vt:variant>
        <vt:i4>0</vt:i4>
      </vt:variant>
      <vt:variant>
        <vt:i4>5</vt:i4>
      </vt:variant>
      <vt:variant>
        <vt:lpwstr>http://www.facebook.com/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</dc:creator>
  <cp:lastModifiedBy>Kierownik</cp:lastModifiedBy>
  <cp:revision>2</cp:revision>
  <cp:lastPrinted>2019-09-05T07:29:00Z</cp:lastPrinted>
  <dcterms:created xsi:type="dcterms:W3CDTF">2020-10-02T08:45:00Z</dcterms:created>
  <dcterms:modified xsi:type="dcterms:W3CDTF">2020-10-02T08:45:00Z</dcterms:modified>
</cp:coreProperties>
</file>